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50234" w14:textId="1511106F" w:rsidR="00716FDF" w:rsidRDefault="00F26D67" w:rsidP="00716FDF">
      <w:pPr>
        <w:rPr>
          <w:rFonts w:ascii="Arial" w:hAnsi="Arial"/>
        </w:rPr>
      </w:pPr>
      <w:r>
        <w:rPr>
          <w:rFonts w:ascii="Arial" w:hAnsi="Arial"/>
          <w:noProof/>
        </w:rPr>
        <w:drawing>
          <wp:inline distT="0" distB="0" distL="0" distR="0" wp14:anchorId="0BE10130" wp14:editId="75FA0EA7">
            <wp:extent cx="1981200" cy="285750"/>
            <wp:effectExtent l="0" t="0" r="0" b="0"/>
            <wp:docPr id="1603198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36E257E9" w14:textId="77777777" w:rsidR="00716FDF" w:rsidRDefault="00716FDF" w:rsidP="00D505B2">
      <w:pPr>
        <w:pStyle w:val="Header"/>
        <w:rPr>
          <w:rFonts w:ascii="Arial" w:hAnsi="Arial" w:cs="Arial"/>
        </w:rPr>
      </w:pPr>
    </w:p>
    <w:p w14:paraId="24536960" w14:textId="77777777" w:rsidR="00273434" w:rsidRPr="005501A0" w:rsidRDefault="005501A0" w:rsidP="005501A0">
      <w:pPr>
        <w:rPr>
          <w:rFonts w:ascii="Arial" w:hAnsi="Arial" w:cs="Arial"/>
          <w:b/>
          <w:sz w:val="24"/>
          <w:szCs w:val="24"/>
        </w:rPr>
      </w:pPr>
      <w:r w:rsidRPr="005501A0">
        <w:rPr>
          <w:rFonts w:ascii="Arial" w:hAnsi="Arial" w:cs="Arial"/>
          <w:b/>
          <w:sz w:val="24"/>
          <w:szCs w:val="24"/>
        </w:rPr>
        <w:t>ALTA ENDORSEMENT 41.2-06 (WATER-DESCRIBED IMPROVEMENTS)</w:t>
      </w:r>
    </w:p>
    <w:p w14:paraId="2EFE58A6" w14:textId="77777777" w:rsidR="00273434" w:rsidRPr="005501A0" w:rsidRDefault="005501A0" w:rsidP="005501A0">
      <w:pPr>
        <w:rPr>
          <w:rFonts w:ascii="Arial" w:hAnsi="Arial" w:cs="Arial"/>
          <w:b/>
        </w:rPr>
      </w:pPr>
      <w:r w:rsidRPr="005501A0">
        <w:rPr>
          <w:rFonts w:ascii="Arial" w:hAnsi="Arial" w:cs="Arial"/>
          <w:b/>
        </w:rPr>
        <w:t xml:space="preserve">ATTACHED TO POLICY NUMBER </w:t>
      </w:r>
      <w:r w:rsidR="00120B3D" w:rsidRPr="00F808FA">
        <w:rPr>
          <w:rFonts w:ascii="Arial" w:hAnsi="Arial" w:cs="Arial"/>
          <w:szCs w:val="24"/>
        </w:rPr>
        <w:t>______________________</w:t>
      </w:r>
    </w:p>
    <w:p w14:paraId="6E9BAACC" w14:textId="77777777" w:rsidR="005501A0" w:rsidRPr="005501A0" w:rsidRDefault="005501A0" w:rsidP="005501A0">
      <w:pPr>
        <w:tabs>
          <w:tab w:val="left" w:pos="720"/>
          <w:tab w:val="left" w:pos="1440"/>
          <w:tab w:val="left" w:pos="2160"/>
          <w:tab w:val="left" w:pos="2880"/>
          <w:tab w:val="left" w:pos="3600"/>
        </w:tabs>
        <w:rPr>
          <w:rFonts w:ascii="Arial" w:hAnsi="Arial" w:cs="Arial"/>
          <w:bCs/>
          <w:sz w:val="10"/>
        </w:rPr>
      </w:pPr>
    </w:p>
    <w:p w14:paraId="64F453C9" w14:textId="77777777" w:rsidR="00273434" w:rsidRPr="005501A0" w:rsidRDefault="005501A0" w:rsidP="005501A0">
      <w:pPr>
        <w:tabs>
          <w:tab w:val="left" w:pos="720"/>
          <w:tab w:val="left" w:pos="1440"/>
          <w:tab w:val="left" w:pos="2160"/>
          <w:tab w:val="left" w:pos="2880"/>
          <w:tab w:val="left" w:pos="3600"/>
        </w:tabs>
        <w:rPr>
          <w:rFonts w:ascii="Arial" w:hAnsi="Arial" w:cs="Arial"/>
          <w:bCs/>
        </w:rPr>
      </w:pPr>
      <w:r w:rsidRPr="005501A0">
        <w:rPr>
          <w:rFonts w:ascii="Arial" w:hAnsi="Arial" w:cs="Arial"/>
          <w:bCs/>
        </w:rPr>
        <w:t>ISSUED BY</w:t>
      </w:r>
    </w:p>
    <w:p w14:paraId="0C3F33A5" w14:textId="77777777" w:rsidR="00273434" w:rsidRPr="005501A0" w:rsidRDefault="005501A0" w:rsidP="005501A0">
      <w:pPr>
        <w:keepNext/>
        <w:tabs>
          <w:tab w:val="left" w:pos="720"/>
          <w:tab w:val="left" w:pos="1440"/>
          <w:tab w:val="left" w:pos="2160"/>
          <w:tab w:val="left" w:pos="2880"/>
          <w:tab w:val="left" w:pos="3600"/>
        </w:tabs>
        <w:outlineLvl w:val="2"/>
        <w:rPr>
          <w:rFonts w:ascii="Arial" w:hAnsi="Arial" w:cs="Arial"/>
          <w:bCs/>
        </w:rPr>
      </w:pPr>
      <w:r w:rsidRPr="005501A0">
        <w:rPr>
          <w:rFonts w:ascii="Arial" w:hAnsi="Arial" w:cs="Arial"/>
          <w:bCs/>
        </w:rPr>
        <w:t>STEWART TITLE GUARANTY COMPANY</w:t>
      </w:r>
    </w:p>
    <w:p w14:paraId="6FACEA73" w14:textId="77777777" w:rsidR="00273434" w:rsidRDefault="00273434" w:rsidP="005501A0">
      <w:pPr>
        <w:rPr>
          <w:rFonts w:ascii="Arial" w:hAnsi="Arial" w:cs="Arial"/>
        </w:rPr>
      </w:pPr>
    </w:p>
    <w:p w14:paraId="57AB2FBE" w14:textId="77777777" w:rsidR="005501A0" w:rsidRPr="005501A0" w:rsidRDefault="005501A0" w:rsidP="005501A0">
      <w:pPr>
        <w:rPr>
          <w:rFonts w:ascii="Arial" w:hAnsi="Arial" w:cs="Arial"/>
        </w:rPr>
      </w:pPr>
    </w:p>
    <w:tbl>
      <w:tblPr>
        <w:tblW w:w="5000" w:type="pct"/>
        <w:tblCellMar>
          <w:left w:w="14" w:type="dxa"/>
          <w:right w:w="14" w:type="dxa"/>
        </w:tblCellMar>
        <w:tblLook w:val="04A0" w:firstRow="1" w:lastRow="0" w:firstColumn="1" w:lastColumn="0" w:noHBand="0" w:noVBand="1"/>
      </w:tblPr>
      <w:tblGrid>
        <w:gridCol w:w="5275"/>
        <w:gridCol w:w="5525"/>
      </w:tblGrid>
      <w:tr w:rsidR="005501A0" w:rsidRPr="005501A0" w14:paraId="2A756CDF" w14:textId="77777777" w:rsidTr="003F38A4">
        <w:trPr>
          <w:trHeight w:val="268"/>
        </w:trPr>
        <w:tc>
          <w:tcPr>
            <w:tcW w:w="2442" w:type="pct"/>
          </w:tcPr>
          <w:p w14:paraId="5D537080" w14:textId="77777777" w:rsidR="00273434" w:rsidRPr="005501A0" w:rsidRDefault="00273434" w:rsidP="00120B3D">
            <w:pPr>
              <w:jc w:val="both"/>
              <w:rPr>
                <w:rFonts w:ascii="Arial" w:hAnsi="Arial" w:cs="Arial"/>
                <w:b/>
              </w:rPr>
            </w:pPr>
            <w:r w:rsidRPr="005501A0">
              <w:rPr>
                <w:rFonts w:ascii="Arial" w:hAnsi="Arial" w:cs="Arial"/>
                <w:b/>
              </w:rPr>
              <w:t xml:space="preserve">File No.: </w:t>
            </w:r>
            <w:r w:rsidR="00120B3D" w:rsidRPr="00F808FA">
              <w:rPr>
                <w:rFonts w:ascii="Arial" w:hAnsi="Arial" w:cs="Arial"/>
                <w:szCs w:val="24"/>
              </w:rPr>
              <w:t>______________________</w:t>
            </w:r>
          </w:p>
        </w:tc>
        <w:tc>
          <w:tcPr>
            <w:tcW w:w="2558" w:type="pct"/>
          </w:tcPr>
          <w:p w14:paraId="650FCE97" w14:textId="77777777" w:rsidR="00273434" w:rsidRPr="005501A0" w:rsidRDefault="00273434" w:rsidP="00120B3D">
            <w:pPr>
              <w:jc w:val="right"/>
              <w:rPr>
                <w:rFonts w:ascii="Arial" w:hAnsi="Arial" w:cs="Arial"/>
                <w:b/>
              </w:rPr>
            </w:pPr>
            <w:r w:rsidRPr="005501A0">
              <w:rPr>
                <w:rFonts w:ascii="Arial" w:hAnsi="Arial" w:cs="Arial"/>
                <w:b/>
              </w:rPr>
              <w:t xml:space="preserve">Charge: </w:t>
            </w:r>
            <w:r w:rsidR="00120B3D" w:rsidRPr="00F808FA">
              <w:rPr>
                <w:rFonts w:ascii="Arial" w:hAnsi="Arial" w:cs="Arial"/>
                <w:szCs w:val="24"/>
              </w:rPr>
              <w:t>______________________</w:t>
            </w:r>
          </w:p>
        </w:tc>
      </w:tr>
    </w:tbl>
    <w:p w14:paraId="75DE5DB5" w14:textId="77777777" w:rsidR="00273434" w:rsidRDefault="00273434" w:rsidP="00273434">
      <w:pPr>
        <w:jc w:val="both"/>
        <w:rPr>
          <w:rFonts w:ascii="Arial" w:hAnsi="Arial" w:cs="Arial"/>
        </w:rPr>
      </w:pPr>
    </w:p>
    <w:p w14:paraId="6EBDD985" w14:textId="77777777" w:rsidR="00273434" w:rsidRPr="005501A0" w:rsidRDefault="00273434" w:rsidP="00273434">
      <w:pPr>
        <w:spacing w:after="120"/>
        <w:ind w:left="360" w:hanging="360"/>
        <w:jc w:val="both"/>
        <w:rPr>
          <w:rFonts w:ascii="Arial" w:hAnsi="Arial" w:cs="Arial"/>
        </w:rPr>
      </w:pPr>
      <w:r w:rsidRPr="005501A0">
        <w:rPr>
          <w:rFonts w:ascii="Arial" w:hAnsi="Arial" w:cs="Arial"/>
        </w:rPr>
        <w:t>1</w:t>
      </w:r>
      <w:proofErr w:type="gramStart"/>
      <w:r w:rsidRPr="005501A0">
        <w:rPr>
          <w:rFonts w:ascii="Arial" w:hAnsi="Arial" w:cs="Arial"/>
        </w:rPr>
        <w:t xml:space="preserve">. </w:t>
      </w:r>
      <w:r w:rsidRPr="005501A0">
        <w:rPr>
          <w:rFonts w:ascii="Arial" w:hAnsi="Arial" w:cs="Arial"/>
        </w:rPr>
        <w:tab/>
        <w:t>The</w:t>
      </w:r>
      <w:proofErr w:type="gramEnd"/>
      <w:r w:rsidRPr="005501A0">
        <w:rPr>
          <w:rFonts w:ascii="Arial" w:hAnsi="Arial" w:cs="Arial"/>
        </w:rPr>
        <w:t xml:space="preserve"> insurance provided by this endorsement is subject to the exclusion in Section 4 of this endorsement; and the Exclusions from Coverage, the Exceptions from Coverage contained in Schedule B, and the Conditions in the policy.</w:t>
      </w:r>
    </w:p>
    <w:p w14:paraId="044EAB65" w14:textId="77777777" w:rsidR="00273434" w:rsidRPr="005501A0" w:rsidRDefault="00273434" w:rsidP="00273434">
      <w:pPr>
        <w:tabs>
          <w:tab w:val="left" w:pos="360"/>
        </w:tabs>
        <w:spacing w:after="120"/>
        <w:ind w:left="360" w:hanging="360"/>
        <w:jc w:val="both"/>
        <w:rPr>
          <w:rFonts w:ascii="Arial" w:hAnsi="Arial" w:cs="Arial"/>
        </w:rPr>
      </w:pPr>
      <w:r w:rsidRPr="005501A0">
        <w:rPr>
          <w:rFonts w:ascii="Arial" w:hAnsi="Arial" w:cs="Arial"/>
        </w:rPr>
        <w:t>2.</w:t>
      </w:r>
      <w:r w:rsidRPr="005501A0">
        <w:rPr>
          <w:rFonts w:ascii="Arial" w:hAnsi="Arial" w:cs="Arial"/>
        </w:rPr>
        <w:tab/>
        <w:t xml:space="preserve">For purposes of this endorsement only, “Improvement” means each improvement on the Land at Date of Policy itemized </w:t>
      </w:r>
      <w:r w:rsidR="00693ED5">
        <w:rPr>
          <w:rFonts w:ascii="Arial" w:hAnsi="Arial" w:cs="Arial"/>
        </w:rPr>
        <w:t>______________________</w:t>
      </w:r>
      <w:r w:rsidRPr="005501A0">
        <w:rPr>
          <w:rFonts w:ascii="Arial" w:hAnsi="Arial" w:cs="Arial"/>
        </w:rPr>
        <w:t>.</w:t>
      </w:r>
    </w:p>
    <w:p w14:paraId="591200B4" w14:textId="77777777" w:rsidR="00273434" w:rsidRPr="005501A0" w:rsidRDefault="00273434" w:rsidP="00273434">
      <w:pPr>
        <w:spacing w:after="120"/>
        <w:ind w:left="360" w:hanging="360"/>
        <w:jc w:val="both"/>
        <w:rPr>
          <w:rFonts w:ascii="Arial" w:hAnsi="Arial" w:cs="Arial"/>
        </w:rPr>
      </w:pPr>
      <w:r w:rsidRPr="005501A0">
        <w:rPr>
          <w:rFonts w:ascii="Arial" w:hAnsi="Arial" w:cs="Arial"/>
        </w:rPr>
        <w:t>3.</w:t>
      </w:r>
      <w:r w:rsidRPr="005501A0">
        <w:rPr>
          <w:rFonts w:ascii="Arial" w:hAnsi="Arial" w:cs="Arial"/>
        </w:rPr>
        <w:tab/>
        <w:t xml:space="preserve">The Company insures against loss or damage sustained by the Insured by reason of the enforced removal or alteration of any Improvement resulting from the future exercise of any right existing at Date of Policy to use the surface of the Land for the extraction or development of water excepted from the description of the Land or </w:t>
      </w:r>
      <w:proofErr w:type="gramStart"/>
      <w:r w:rsidRPr="005501A0">
        <w:rPr>
          <w:rFonts w:ascii="Arial" w:hAnsi="Arial" w:cs="Arial"/>
        </w:rPr>
        <w:t>excepted</w:t>
      </w:r>
      <w:proofErr w:type="gramEnd"/>
      <w:r w:rsidRPr="005501A0">
        <w:rPr>
          <w:rFonts w:ascii="Arial" w:hAnsi="Arial" w:cs="Arial"/>
        </w:rPr>
        <w:t xml:space="preserve"> in Schedule B.</w:t>
      </w:r>
    </w:p>
    <w:p w14:paraId="22B1F061" w14:textId="77777777" w:rsidR="00273434" w:rsidRPr="005501A0" w:rsidRDefault="00273434" w:rsidP="00273434">
      <w:pPr>
        <w:tabs>
          <w:tab w:val="left" w:pos="360"/>
        </w:tabs>
        <w:spacing w:after="120"/>
        <w:ind w:left="360" w:hanging="360"/>
        <w:jc w:val="both"/>
        <w:rPr>
          <w:rFonts w:ascii="Arial" w:hAnsi="Arial" w:cs="Arial"/>
        </w:rPr>
      </w:pPr>
      <w:r w:rsidRPr="005501A0">
        <w:rPr>
          <w:rFonts w:ascii="Arial" w:hAnsi="Arial" w:cs="Arial"/>
        </w:rPr>
        <w:t>4.</w:t>
      </w:r>
      <w:r w:rsidRPr="005501A0">
        <w:rPr>
          <w:rFonts w:ascii="Arial" w:hAnsi="Arial" w:cs="Arial"/>
        </w:rPr>
        <w:tab/>
        <w:t xml:space="preserve">This endorsement does not </w:t>
      </w:r>
      <w:proofErr w:type="gramStart"/>
      <w:r w:rsidRPr="005501A0">
        <w:rPr>
          <w:rFonts w:ascii="Arial" w:hAnsi="Arial" w:cs="Arial"/>
        </w:rPr>
        <w:t>insure against</w:t>
      </w:r>
      <w:proofErr w:type="gramEnd"/>
      <w:r w:rsidRPr="005501A0">
        <w:rPr>
          <w:rFonts w:ascii="Arial" w:hAnsi="Arial" w:cs="Arial"/>
        </w:rPr>
        <w:t xml:space="preserve"> loss or damage (and the Company will not pay costs, attorneys' fees, or expenses) resulting from:</w:t>
      </w:r>
    </w:p>
    <w:p w14:paraId="1F5F7DCD" w14:textId="77777777" w:rsidR="00273434" w:rsidRPr="005501A0" w:rsidRDefault="00273434" w:rsidP="007F0713">
      <w:pPr>
        <w:numPr>
          <w:ilvl w:val="0"/>
          <w:numId w:val="19"/>
        </w:numPr>
        <w:tabs>
          <w:tab w:val="left" w:pos="360"/>
        </w:tabs>
        <w:spacing w:after="120"/>
        <w:jc w:val="both"/>
        <w:rPr>
          <w:rFonts w:ascii="Arial" w:hAnsi="Arial" w:cs="Arial"/>
        </w:rPr>
      </w:pPr>
      <w:r w:rsidRPr="005501A0">
        <w:rPr>
          <w:rFonts w:ascii="Arial" w:hAnsi="Arial" w:cs="Arial"/>
        </w:rPr>
        <w:t>contamination, explosion, fire, flooding, vibration, fracturing, earthquake or subsidence; or</w:t>
      </w:r>
    </w:p>
    <w:p w14:paraId="2D69DCAB" w14:textId="77777777" w:rsidR="00273434" w:rsidRPr="005501A0" w:rsidRDefault="00273434" w:rsidP="007F0713">
      <w:pPr>
        <w:numPr>
          <w:ilvl w:val="0"/>
          <w:numId w:val="19"/>
        </w:numPr>
        <w:tabs>
          <w:tab w:val="left" w:pos="360"/>
        </w:tabs>
        <w:spacing w:after="120"/>
        <w:jc w:val="both"/>
        <w:rPr>
          <w:rFonts w:ascii="Arial" w:hAnsi="Arial" w:cs="Arial"/>
        </w:rPr>
      </w:pPr>
      <w:r w:rsidRPr="005501A0">
        <w:rPr>
          <w:rFonts w:ascii="Arial" w:hAnsi="Arial" w:cs="Arial"/>
        </w:rPr>
        <w:t xml:space="preserve">negligence by a person or an Entity exercising a right to extract or develop water; or </w:t>
      </w:r>
    </w:p>
    <w:p w14:paraId="514352A1" w14:textId="77777777" w:rsidR="00273434" w:rsidRPr="005501A0" w:rsidRDefault="00273434" w:rsidP="007F0713">
      <w:pPr>
        <w:numPr>
          <w:ilvl w:val="0"/>
          <w:numId w:val="19"/>
        </w:numPr>
        <w:tabs>
          <w:tab w:val="left" w:pos="360"/>
        </w:tabs>
        <w:spacing w:after="120"/>
        <w:jc w:val="both"/>
        <w:rPr>
          <w:rFonts w:ascii="Arial" w:hAnsi="Arial" w:cs="Arial"/>
        </w:rPr>
      </w:pPr>
      <w:r w:rsidRPr="005501A0">
        <w:rPr>
          <w:rFonts w:ascii="Arial" w:hAnsi="Arial" w:cs="Arial"/>
        </w:rPr>
        <w:t xml:space="preserve">the exercise of the rights described in </w:t>
      </w:r>
      <w:r w:rsidR="00D75ABF">
        <w:rPr>
          <w:rFonts w:ascii="Arial" w:hAnsi="Arial" w:cs="Arial"/>
        </w:rPr>
        <w:t>______________________</w:t>
      </w:r>
      <w:r w:rsidRPr="005501A0">
        <w:rPr>
          <w:rFonts w:ascii="Arial" w:hAnsi="Arial" w:cs="Arial"/>
        </w:rPr>
        <w:t>.</w:t>
      </w:r>
    </w:p>
    <w:p w14:paraId="1EC5C168" w14:textId="77777777" w:rsidR="00273434" w:rsidRPr="005501A0" w:rsidRDefault="00273434" w:rsidP="00273434">
      <w:pPr>
        <w:tabs>
          <w:tab w:val="left" w:pos="360"/>
        </w:tabs>
        <w:spacing w:after="120"/>
        <w:ind w:left="720" w:hanging="720"/>
        <w:jc w:val="both"/>
        <w:rPr>
          <w:rFonts w:ascii="Arial" w:hAnsi="Arial" w:cs="Arial"/>
        </w:rPr>
      </w:pPr>
    </w:p>
    <w:p w14:paraId="2399813C" w14:textId="77777777" w:rsidR="00120B3D" w:rsidRDefault="00273434" w:rsidP="00120B3D">
      <w:pPr>
        <w:keepNext/>
        <w:keepLines/>
        <w:jc w:val="both"/>
        <w:rPr>
          <w:rFonts w:ascii="Arial" w:hAnsi="Arial" w:cs="Arial"/>
        </w:rPr>
      </w:pPr>
      <w:r w:rsidRPr="005501A0">
        <w:rPr>
          <w:rFonts w:ascii="Arial" w:hAnsi="Arial" w:cs="Arial"/>
          <w:noProof/>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w:t>
      </w:r>
      <w:r w:rsidR="005501A0">
        <w:rPr>
          <w:rFonts w:ascii="Arial" w:hAnsi="Arial" w:cs="Arial"/>
          <w:noProof/>
        </w:rPr>
        <w:t>rsements.</w:t>
      </w:r>
    </w:p>
    <w:p w14:paraId="6C977FE1" w14:textId="77777777" w:rsidR="00AA2783" w:rsidRPr="00AA2783" w:rsidRDefault="00AA2783" w:rsidP="00AA2783">
      <w:pPr>
        <w:rPr>
          <w:rFonts w:ascii="Arial" w:hAnsi="Arial" w:cs="Arial"/>
        </w:rPr>
      </w:pPr>
    </w:p>
    <w:p w14:paraId="0B11D3C0" w14:textId="77777777" w:rsidR="00AA2783" w:rsidRPr="00AA2783" w:rsidRDefault="00AA2783" w:rsidP="00AA2783">
      <w:pPr>
        <w:rPr>
          <w:rFonts w:ascii="Arial" w:hAnsi="Arial" w:cs="Arial"/>
        </w:rPr>
      </w:pPr>
      <w:r w:rsidRPr="00AA2783">
        <w:rPr>
          <w:rFonts w:ascii="Arial" w:hAnsi="Arial" w:cs="Arial"/>
        </w:rPr>
        <w:t xml:space="preserve">Date: </w:t>
      </w:r>
      <w:r w:rsidRPr="00AA2783">
        <w:rPr>
          <w:rFonts w:ascii="Arial" w:hAnsi="Arial" w:cs="Arial"/>
        </w:rPr>
        <w:fldChar w:fldCharType="begin">
          <w:ffData>
            <w:name w:val="Text8"/>
            <w:enabled/>
            <w:calcOnExit w:val="0"/>
            <w:textInput/>
          </w:ffData>
        </w:fldChar>
      </w:r>
      <w:r w:rsidRPr="00AA2783">
        <w:rPr>
          <w:rFonts w:ascii="Arial" w:hAnsi="Arial" w:cs="Arial"/>
        </w:rPr>
        <w:instrText xml:space="preserve"> FORMTEXT </w:instrText>
      </w:r>
      <w:r w:rsidRPr="00AA2783">
        <w:rPr>
          <w:rFonts w:ascii="Arial" w:hAnsi="Arial" w:cs="Arial"/>
        </w:rPr>
      </w:r>
      <w:r w:rsidRPr="00AA2783">
        <w:rPr>
          <w:rFonts w:ascii="Arial" w:hAnsi="Arial" w:cs="Arial"/>
        </w:rPr>
        <w:fldChar w:fldCharType="separate"/>
      </w:r>
      <w:r w:rsidRPr="00AA2783">
        <w:rPr>
          <w:rFonts w:ascii="Arial" w:hAnsi="Arial" w:cs="Arial"/>
        </w:rPr>
        <w:t> </w:t>
      </w:r>
      <w:r w:rsidRPr="00AA2783">
        <w:rPr>
          <w:rFonts w:ascii="Arial" w:hAnsi="Arial" w:cs="Arial"/>
        </w:rPr>
        <w:t> </w:t>
      </w:r>
      <w:r w:rsidRPr="00AA2783">
        <w:rPr>
          <w:rFonts w:ascii="Arial" w:hAnsi="Arial" w:cs="Arial"/>
        </w:rPr>
        <w:t> </w:t>
      </w:r>
      <w:r w:rsidRPr="00AA2783">
        <w:rPr>
          <w:rFonts w:ascii="Arial" w:hAnsi="Arial" w:cs="Arial"/>
        </w:rPr>
        <w:t> </w:t>
      </w:r>
      <w:r w:rsidRPr="00AA2783">
        <w:rPr>
          <w:rFonts w:ascii="Arial" w:hAnsi="Arial" w:cs="Arial"/>
        </w:rPr>
        <w:t> </w:t>
      </w:r>
      <w:r w:rsidRPr="00AA2783">
        <w:rPr>
          <w:rFonts w:ascii="Arial" w:hAnsi="Arial" w:cs="Arial"/>
        </w:rPr>
        <w:fldChar w:fldCharType="end"/>
      </w:r>
    </w:p>
    <w:p w14:paraId="45F52DB6" w14:textId="77777777" w:rsidR="00AA2783" w:rsidRPr="00AA2783" w:rsidRDefault="00AA2783" w:rsidP="00AA2783">
      <w:pPr>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AA2783" w:rsidRPr="00AA2783" w14:paraId="427E878C"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AA2783" w:rsidRPr="00AA2783" w14:paraId="5696A77A" w14:textId="77777777">
              <w:trPr>
                <w:cantSplit/>
                <w:trHeight w:val="2983"/>
              </w:trPr>
              <w:tc>
                <w:tcPr>
                  <w:tcW w:w="3960" w:type="dxa"/>
                  <w:tcBorders>
                    <w:top w:val="nil"/>
                    <w:left w:val="nil"/>
                    <w:bottom w:val="nil"/>
                    <w:right w:val="nil"/>
                  </w:tcBorders>
                </w:tcPr>
                <w:p w14:paraId="69E78B76" w14:textId="77777777" w:rsidR="00AA2783" w:rsidRPr="00AA2783" w:rsidRDefault="00AA2783" w:rsidP="00AA2783">
                  <w:pPr>
                    <w:rPr>
                      <w:rFonts w:ascii="Arial" w:hAnsi="Arial" w:cs="Arial"/>
                    </w:rPr>
                  </w:pPr>
                  <w:r w:rsidRPr="00AA2783">
                    <w:rPr>
                      <w:rFonts w:ascii="Arial" w:hAnsi="Arial" w:cs="Arial"/>
                    </w:rPr>
                    <w:t>Countersigned by:</w:t>
                  </w:r>
                </w:p>
                <w:p w14:paraId="72DE20BB" w14:textId="77777777" w:rsidR="00AA2783" w:rsidRPr="00AA2783" w:rsidRDefault="00AA2783" w:rsidP="00AA2783">
                  <w:pPr>
                    <w:rPr>
                      <w:rFonts w:ascii="Arial" w:hAnsi="Arial" w:cs="Arial"/>
                    </w:rPr>
                  </w:pPr>
                </w:p>
                <w:p w14:paraId="4E9A913B" w14:textId="77777777" w:rsidR="00AA2783" w:rsidRPr="00AA2783" w:rsidRDefault="00AA2783" w:rsidP="00AA2783">
                  <w:pPr>
                    <w:rPr>
                      <w:rFonts w:ascii="Arial" w:hAnsi="Arial" w:cs="Arial"/>
                      <w:u w:val="single"/>
                    </w:rPr>
                  </w:pPr>
                </w:p>
                <w:p w14:paraId="1AC26279" w14:textId="77777777" w:rsidR="00AA2783" w:rsidRPr="00AA2783" w:rsidRDefault="00AA2783" w:rsidP="00AA2783">
                  <w:pPr>
                    <w:rPr>
                      <w:rFonts w:ascii="Arial" w:hAnsi="Arial" w:cs="Arial"/>
                      <w:u w:val="single"/>
                    </w:rPr>
                  </w:pPr>
                </w:p>
                <w:p w14:paraId="2E486DDC" w14:textId="77777777" w:rsidR="00AA2783" w:rsidRPr="00AA2783" w:rsidRDefault="00AA2783" w:rsidP="00AA2783">
                  <w:pPr>
                    <w:rPr>
                      <w:rFonts w:ascii="Arial" w:hAnsi="Arial" w:cs="Arial"/>
                      <w:u w:val="single"/>
                    </w:rPr>
                  </w:pPr>
                </w:p>
                <w:p w14:paraId="2BAB69B7" w14:textId="77777777" w:rsidR="00AA2783" w:rsidRPr="00AA2783" w:rsidRDefault="00AA2783" w:rsidP="00AA2783">
                  <w:pPr>
                    <w:rPr>
                      <w:rFonts w:ascii="Arial" w:hAnsi="Arial" w:cs="Arial"/>
                      <w:u w:val="single"/>
                    </w:rPr>
                  </w:pPr>
                </w:p>
                <w:p w14:paraId="6A034E52" w14:textId="77777777" w:rsidR="00AA2783" w:rsidRPr="00AA2783" w:rsidRDefault="00AA2783" w:rsidP="00AA2783">
                  <w:pPr>
                    <w:rPr>
                      <w:rFonts w:ascii="Arial" w:hAnsi="Arial" w:cs="Arial"/>
                      <w:u w:val="single"/>
                    </w:rPr>
                  </w:pPr>
                </w:p>
                <w:p w14:paraId="1BE08C83" w14:textId="77777777" w:rsidR="00AA2783" w:rsidRPr="00AA2783" w:rsidRDefault="00AA2783" w:rsidP="00AA2783">
                  <w:pPr>
                    <w:rPr>
                      <w:rFonts w:ascii="Arial" w:hAnsi="Arial" w:cs="Arial"/>
                    </w:rPr>
                  </w:pPr>
                  <w:r w:rsidRPr="00AA2783">
                    <w:rPr>
                      <w:rFonts w:ascii="Arial" w:hAnsi="Arial" w:cs="Arial"/>
                      <w:u w:val="single"/>
                    </w:rPr>
                    <w:t>___________________________________</w:t>
                  </w:r>
                </w:p>
                <w:p w14:paraId="107B4693" w14:textId="77777777" w:rsidR="00AA2783" w:rsidRPr="00AA2783" w:rsidRDefault="00AA2783" w:rsidP="00AA2783">
                  <w:pPr>
                    <w:rPr>
                      <w:rFonts w:ascii="Arial" w:hAnsi="Arial" w:cs="Arial"/>
                    </w:rPr>
                  </w:pPr>
                  <w:r w:rsidRPr="00AA2783">
                    <w:rPr>
                      <w:rFonts w:ascii="Arial" w:hAnsi="Arial" w:cs="Arial"/>
                    </w:rPr>
                    <w:t>Authorized Countersignature</w:t>
                  </w:r>
                </w:p>
                <w:p w14:paraId="644F25BB" w14:textId="77777777" w:rsidR="00AA2783" w:rsidRPr="00AA2783" w:rsidRDefault="00AA2783" w:rsidP="00AA2783">
                  <w:pPr>
                    <w:rPr>
                      <w:rFonts w:ascii="Arial" w:hAnsi="Arial" w:cs="Arial"/>
                    </w:rPr>
                  </w:pPr>
                </w:p>
                <w:p w14:paraId="4B6756D7" w14:textId="77777777" w:rsidR="00AA2783" w:rsidRPr="00AA2783" w:rsidRDefault="00AA2783" w:rsidP="00AA2783">
                  <w:pPr>
                    <w:rPr>
                      <w:rFonts w:ascii="Arial" w:hAnsi="Arial" w:cs="Arial"/>
                      <w:b/>
                      <w:bCs/>
                    </w:rPr>
                  </w:pPr>
                  <w:r w:rsidRPr="00AA2783">
                    <w:rPr>
                      <w:rFonts w:ascii="Arial" w:hAnsi="Arial" w:cs="Arial"/>
                      <w:b/>
                      <w:bCs/>
                    </w:rPr>
                    <w:fldChar w:fldCharType="begin">
                      <w:ffData>
                        <w:name w:val="Text1"/>
                        <w:enabled/>
                        <w:calcOnExit w:val="0"/>
                        <w:textInput/>
                      </w:ffData>
                    </w:fldChar>
                  </w:r>
                  <w:r w:rsidRPr="00AA2783">
                    <w:rPr>
                      <w:rFonts w:ascii="Arial" w:hAnsi="Arial" w:cs="Arial"/>
                      <w:b/>
                      <w:bCs/>
                    </w:rPr>
                    <w:instrText xml:space="preserve"> FORMTEXT </w:instrText>
                  </w:r>
                  <w:r w:rsidRPr="00AA2783">
                    <w:rPr>
                      <w:rFonts w:ascii="Arial" w:hAnsi="Arial" w:cs="Arial"/>
                      <w:b/>
                      <w:bCs/>
                    </w:rPr>
                  </w:r>
                  <w:r w:rsidRPr="00AA2783">
                    <w:rPr>
                      <w:rFonts w:ascii="Arial" w:hAnsi="Arial" w:cs="Arial"/>
                      <w:b/>
                      <w:bCs/>
                    </w:rPr>
                    <w:fldChar w:fldCharType="separate"/>
                  </w:r>
                  <w:r w:rsidRPr="00AA2783">
                    <w:rPr>
                      <w:rFonts w:ascii="Arial" w:hAnsi="Arial" w:cs="Arial"/>
                      <w:b/>
                      <w:bCs/>
                    </w:rPr>
                    <w:t> </w:t>
                  </w:r>
                  <w:r w:rsidRPr="00AA2783">
                    <w:rPr>
                      <w:rFonts w:ascii="Arial" w:hAnsi="Arial" w:cs="Arial"/>
                      <w:b/>
                      <w:bCs/>
                    </w:rPr>
                    <w:t> </w:t>
                  </w:r>
                  <w:r w:rsidRPr="00AA2783">
                    <w:rPr>
                      <w:rFonts w:ascii="Arial" w:hAnsi="Arial" w:cs="Arial"/>
                      <w:b/>
                      <w:bCs/>
                    </w:rPr>
                    <w:t> </w:t>
                  </w:r>
                  <w:r w:rsidRPr="00AA2783">
                    <w:rPr>
                      <w:rFonts w:ascii="Arial" w:hAnsi="Arial" w:cs="Arial"/>
                      <w:b/>
                      <w:bCs/>
                    </w:rPr>
                    <w:t> </w:t>
                  </w:r>
                  <w:r w:rsidRPr="00AA2783">
                    <w:rPr>
                      <w:rFonts w:ascii="Arial" w:hAnsi="Arial" w:cs="Arial"/>
                      <w:b/>
                      <w:bCs/>
                    </w:rPr>
                    <w:t> </w:t>
                  </w:r>
                  <w:r w:rsidRPr="00AA2783">
                    <w:rPr>
                      <w:rFonts w:ascii="Arial" w:hAnsi="Arial" w:cs="Arial"/>
                    </w:rPr>
                    <w:fldChar w:fldCharType="end"/>
                  </w:r>
                </w:p>
                <w:p w14:paraId="567B6320" w14:textId="77777777" w:rsidR="00AA2783" w:rsidRPr="00AA2783" w:rsidRDefault="00AA2783" w:rsidP="00AA2783">
                  <w:pPr>
                    <w:rPr>
                      <w:rFonts w:ascii="Arial" w:hAnsi="Arial" w:cs="Arial"/>
                    </w:rPr>
                  </w:pPr>
                  <w:r w:rsidRPr="00AA2783">
                    <w:rPr>
                      <w:rFonts w:ascii="Arial" w:hAnsi="Arial" w:cs="Arial"/>
                      <w:b/>
                      <w:bCs/>
                    </w:rPr>
                    <w:fldChar w:fldCharType="begin">
                      <w:ffData>
                        <w:name w:val="Text2"/>
                        <w:enabled/>
                        <w:calcOnExit w:val="0"/>
                        <w:textInput/>
                      </w:ffData>
                    </w:fldChar>
                  </w:r>
                  <w:r w:rsidRPr="00AA2783">
                    <w:rPr>
                      <w:rFonts w:ascii="Arial" w:hAnsi="Arial" w:cs="Arial"/>
                      <w:b/>
                      <w:bCs/>
                    </w:rPr>
                    <w:instrText xml:space="preserve"> FORMTEXT </w:instrText>
                  </w:r>
                  <w:r w:rsidRPr="00AA2783">
                    <w:rPr>
                      <w:rFonts w:ascii="Arial" w:hAnsi="Arial" w:cs="Arial"/>
                      <w:b/>
                      <w:bCs/>
                    </w:rPr>
                  </w:r>
                  <w:r w:rsidRPr="00AA2783">
                    <w:rPr>
                      <w:rFonts w:ascii="Arial" w:hAnsi="Arial" w:cs="Arial"/>
                      <w:b/>
                      <w:bCs/>
                    </w:rPr>
                    <w:fldChar w:fldCharType="separate"/>
                  </w:r>
                  <w:r w:rsidRPr="00AA2783">
                    <w:rPr>
                      <w:rFonts w:ascii="Arial" w:hAnsi="Arial" w:cs="Arial"/>
                      <w:b/>
                      <w:bCs/>
                    </w:rPr>
                    <w:t> </w:t>
                  </w:r>
                  <w:r w:rsidRPr="00AA2783">
                    <w:rPr>
                      <w:rFonts w:ascii="Arial" w:hAnsi="Arial" w:cs="Arial"/>
                      <w:b/>
                      <w:bCs/>
                    </w:rPr>
                    <w:t> </w:t>
                  </w:r>
                  <w:r w:rsidRPr="00AA2783">
                    <w:rPr>
                      <w:rFonts w:ascii="Arial" w:hAnsi="Arial" w:cs="Arial"/>
                      <w:b/>
                      <w:bCs/>
                    </w:rPr>
                    <w:t> </w:t>
                  </w:r>
                  <w:r w:rsidRPr="00AA2783">
                    <w:rPr>
                      <w:rFonts w:ascii="Arial" w:hAnsi="Arial" w:cs="Arial"/>
                      <w:b/>
                      <w:bCs/>
                    </w:rPr>
                    <w:t> </w:t>
                  </w:r>
                  <w:r w:rsidRPr="00AA2783">
                    <w:rPr>
                      <w:rFonts w:ascii="Arial" w:hAnsi="Arial" w:cs="Arial"/>
                      <w:b/>
                      <w:bCs/>
                    </w:rPr>
                    <w:t> </w:t>
                  </w:r>
                  <w:r w:rsidRPr="00AA2783">
                    <w:rPr>
                      <w:rFonts w:ascii="Arial" w:hAnsi="Arial" w:cs="Arial"/>
                    </w:rPr>
                    <w:fldChar w:fldCharType="end"/>
                  </w:r>
                </w:p>
              </w:tc>
            </w:tr>
          </w:tbl>
          <w:p w14:paraId="6CA3DFE4" w14:textId="77777777" w:rsidR="00AA2783" w:rsidRPr="00AA2783" w:rsidRDefault="00AA2783" w:rsidP="00AA2783">
            <w:pPr>
              <w:rPr>
                <w:rFonts w:ascii="Arial" w:hAnsi="Arial" w:cs="Arial"/>
              </w:rPr>
            </w:pPr>
          </w:p>
        </w:tc>
        <w:tc>
          <w:tcPr>
            <w:tcW w:w="3603" w:type="dxa"/>
            <w:tcBorders>
              <w:top w:val="nil"/>
              <w:left w:val="nil"/>
              <w:bottom w:val="nil"/>
              <w:right w:val="nil"/>
            </w:tcBorders>
          </w:tcPr>
          <w:p w14:paraId="65D10F3C" w14:textId="77777777" w:rsidR="00AA2783" w:rsidRPr="00AA2783" w:rsidRDefault="00AA2783" w:rsidP="00AA2783">
            <w:pPr>
              <w:rPr>
                <w:rFonts w:ascii="Arial" w:hAnsi="Arial" w:cs="Arial"/>
              </w:rPr>
            </w:pPr>
          </w:p>
          <w:p w14:paraId="20424FBC" w14:textId="77777777" w:rsidR="00AA2783" w:rsidRPr="00AA2783" w:rsidRDefault="00AA2783" w:rsidP="00AA2783">
            <w:pPr>
              <w:rPr>
                <w:rFonts w:ascii="Arial" w:hAnsi="Arial" w:cs="Arial"/>
              </w:rPr>
            </w:pPr>
          </w:p>
          <w:p w14:paraId="2AF99818" w14:textId="77777777" w:rsidR="00AA2783" w:rsidRPr="00AA2783" w:rsidRDefault="00AA2783" w:rsidP="00AA2783">
            <w:pPr>
              <w:rPr>
                <w:rFonts w:ascii="Arial" w:hAnsi="Arial" w:cs="Arial"/>
              </w:rPr>
            </w:pPr>
          </w:p>
          <w:p w14:paraId="444C9E6B" w14:textId="59338A20" w:rsidR="00AA2783" w:rsidRPr="00AA2783" w:rsidRDefault="00AA2783" w:rsidP="00AA2783">
            <w:pPr>
              <w:ind w:left="720"/>
              <w:rPr>
                <w:rFonts w:ascii="Arial" w:hAnsi="Arial" w:cs="Arial"/>
              </w:rPr>
            </w:pPr>
            <w:r w:rsidRPr="00AA2783">
              <w:rPr>
                <w:rFonts w:ascii="Arial" w:hAnsi="Arial" w:cs="Arial"/>
              </w:rPr>
              <w:drawing>
                <wp:inline distT="0" distB="0" distL="0" distR="0" wp14:anchorId="091E8778" wp14:editId="5A49B863">
                  <wp:extent cx="1143000" cy="1143000"/>
                  <wp:effectExtent l="0" t="0" r="0" b="0"/>
                  <wp:docPr id="2031430634"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4A665692" w14:textId="77777777" w:rsidR="00AA2783" w:rsidRPr="00AA2783" w:rsidRDefault="00AA2783" w:rsidP="00AA2783">
            <w:pPr>
              <w:rPr>
                <w:rFonts w:ascii="Arial" w:hAnsi="Arial" w:cs="Arial"/>
              </w:rPr>
            </w:pPr>
          </w:p>
          <w:p w14:paraId="531407DD" w14:textId="39F9300E" w:rsidR="00AA2783" w:rsidRPr="00AA2783" w:rsidRDefault="00AA2783" w:rsidP="00AA2783">
            <w:pPr>
              <w:rPr>
                <w:rFonts w:ascii="Arial" w:hAnsi="Arial" w:cs="Arial"/>
              </w:rPr>
            </w:pPr>
            <w:r w:rsidRPr="00AA2783">
              <w:rPr>
                <w:rFonts w:ascii="Arial" w:hAnsi="Arial" w:cs="Arial"/>
              </w:rPr>
              <w:drawing>
                <wp:inline distT="0" distB="0" distL="0" distR="0" wp14:anchorId="733FAB32" wp14:editId="51B8CF65">
                  <wp:extent cx="2390775" cy="1924050"/>
                  <wp:effectExtent l="0" t="0" r="9525" b="0"/>
                  <wp:docPr id="1506528610"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0B22CCAC" w14:textId="77777777" w:rsidR="00AA2783" w:rsidRPr="00AA2783" w:rsidRDefault="00AA2783" w:rsidP="00AA2783">
      <w:pPr>
        <w:rPr>
          <w:rFonts w:ascii="Arial" w:hAnsi="Arial" w:cs="Arial"/>
        </w:rPr>
      </w:pPr>
    </w:p>
    <w:p w14:paraId="52FF9517" w14:textId="77777777" w:rsidR="00120B3D" w:rsidRPr="00AA2783" w:rsidRDefault="00120B3D" w:rsidP="00AA2783">
      <w:pPr>
        <w:rPr>
          <w:rFonts w:ascii="Arial" w:hAnsi="Arial" w:cs="Arial"/>
        </w:rPr>
      </w:pPr>
    </w:p>
    <w:sectPr w:rsidR="00120B3D" w:rsidRPr="00AA2783" w:rsidSect="00F808FA">
      <w:footerReference w:type="default" r:id="rId14"/>
      <w:footerReference w:type="first" r:id="rId15"/>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9973" w14:textId="77777777" w:rsidR="00074965" w:rsidRDefault="00074965">
      <w:r>
        <w:separator/>
      </w:r>
    </w:p>
  </w:endnote>
  <w:endnote w:type="continuationSeparator" w:id="0">
    <w:p w14:paraId="56B985A7" w14:textId="77777777" w:rsidR="00074965" w:rsidRDefault="0007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F5E3" w14:textId="065B6D19" w:rsidR="00C52076" w:rsidRPr="00120B3D" w:rsidRDefault="00F26D67" w:rsidP="00C52076">
    <w:pPr>
      <w:pStyle w:val="OEDpLegalCondo5"/>
      <w:tabs>
        <w:tab w:val="left" w:pos="4455"/>
      </w:tabs>
      <w:rPr>
        <w:sz w:val="16"/>
        <w:szCs w:val="16"/>
      </w:rPr>
    </w:pPr>
    <w:r w:rsidRPr="00120B3D">
      <w:rPr>
        <w:noProof/>
        <w:sz w:val="16"/>
        <w:szCs w:val="16"/>
      </w:rPr>
      <w:drawing>
        <wp:anchor distT="0" distB="0" distL="114300" distR="114300" simplePos="0" relativeHeight="251657728" behindDoc="0" locked="1" layoutInCell="1" allowOverlap="1" wp14:anchorId="1B4C5C2F" wp14:editId="1FC291AD">
          <wp:simplePos x="0" y="0"/>
          <wp:positionH relativeFrom="column">
            <wp:posOffset>6400165</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C52076" w:rsidRPr="00120B3D" w14:paraId="0B6FE562" w14:textId="77777777" w:rsidTr="00D505B2">
      <w:tc>
        <w:tcPr>
          <w:tcW w:w="5000" w:type="pct"/>
        </w:tcPr>
        <w:p w14:paraId="34FCFBDA" w14:textId="77777777" w:rsidR="00C52076" w:rsidRPr="00120B3D" w:rsidRDefault="00C52076">
          <w:pPr>
            <w:pStyle w:val="OEDpLegalCondo5"/>
            <w:rPr>
              <w:rFonts w:ascii="Arial" w:hAnsi="Arial" w:cs="Arial"/>
              <w:b/>
              <w:bCs/>
              <w:sz w:val="16"/>
              <w:szCs w:val="16"/>
            </w:rPr>
          </w:pPr>
          <w:r w:rsidRPr="00120B3D">
            <w:rPr>
              <w:rFonts w:ascii="Arial" w:hAnsi="Arial" w:cs="Arial"/>
              <w:b/>
              <w:bCs/>
              <w:sz w:val="16"/>
              <w:szCs w:val="16"/>
            </w:rPr>
            <w:t xml:space="preserve">Copyright 2013 American Land Title Association.  All rights reserved. </w:t>
          </w:r>
        </w:p>
        <w:p w14:paraId="6856B3BC" w14:textId="77777777" w:rsidR="00C52076" w:rsidRPr="00120B3D" w:rsidRDefault="00C52076">
          <w:pPr>
            <w:pStyle w:val="OEDpLegalCondo5"/>
            <w:rPr>
              <w:rFonts w:ascii="Arial" w:hAnsi="Arial" w:cs="Arial"/>
              <w:sz w:val="16"/>
              <w:szCs w:val="16"/>
            </w:rPr>
          </w:pPr>
          <w:r w:rsidRPr="00120B3D">
            <w:rPr>
              <w:rFonts w:ascii="Arial" w:hAnsi="Arial" w:cs="Arial"/>
              <w:sz w:val="16"/>
              <w:szCs w:val="16"/>
            </w:rPr>
            <w:t xml:space="preserve">The use of this Form is restricted to ALTA licensees and ALTA members in good standing as of the date of use.  </w:t>
          </w:r>
        </w:p>
        <w:p w14:paraId="613A0F75" w14:textId="77777777" w:rsidR="00C52076" w:rsidRPr="00120B3D" w:rsidRDefault="00C52076">
          <w:pPr>
            <w:pStyle w:val="OEDpLegalCondo5"/>
            <w:rPr>
              <w:sz w:val="16"/>
              <w:szCs w:val="16"/>
            </w:rPr>
          </w:pPr>
          <w:r w:rsidRPr="00120B3D">
            <w:rPr>
              <w:rFonts w:ascii="Arial" w:hAnsi="Arial" w:cs="Arial"/>
              <w:sz w:val="16"/>
              <w:szCs w:val="16"/>
            </w:rPr>
            <w:t>All other uses are prohibited.  Reprinted under license from the American Land Title Association.</w:t>
          </w:r>
        </w:p>
      </w:tc>
    </w:tr>
  </w:tbl>
  <w:p w14:paraId="74A98B91" w14:textId="77777777" w:rsidR="00C52076" w:rsidRPr="00120B3D" w:rsidRDefault="00C52076" w:rsidP="00C52076">
    <w:pPr>
      <w:pStyle w:val="Header"/>
      <w:rPr>
        <w:rFonts w:ascii="Arial" w:hAnsi="Arial" w:cs="Arial"/>
        <w:sz w:val="16"/>
        <w:szCs w:val="16"/>
      </w:rPr>
    </w:pPr>
    <w:r w:rsidRPr="00120B3D">
      <w:rPr>
        <w:rFonts w:ascii="Arial" w:hAnsi="Arial" w:cs="Arial"/>
        <w:sz w:val="16"/>
        <w:szCs w:val="16"/>
      </w:rPr>
      <w:t>ALTA 41.2-06 Water-Describ</w:t>
    </w:r>
    <w:r w:rsidR="00D505B2">
      <w:rPr>
        <w:rFonts w:ascii="Arial" w:hAnsi="Arial" w:cs="Arial"/>
        <w:sz w:val="16"/>
        <w:szCs w:val="16"/>
      </w:rPr>
      <w:t>ed Improvements Endorsement 12-</w:t>
    </w:r>
    <w:r w:rsidRPr="00120B3D">
      <w:rPr>
        <w:rFonts w:ascii="Arial" w:hAnsi="Arial" w:cs="Arial"/>
        <w:sz w:val="16"/>
        <w:szCs w:val="16"/>
      </w:rPr>
      <w:t>2-13</w:t>
    </w:r>
  </w:p>
  <w:p w14:paraId="16EBECA9" w14:textId="0E23A339" w:rsidR="00C52076" w:rsidRPr="00120B3D" w:rsidRDefault="00120B3D" w:rsidP="00AA2783">
    <w:pPr>
      <w:pStyle w:val="Header"/>
      <w:rPr>
        <w:rFonts w:ascii="Arial" w:hAnsi="Arial" w:cs="Arial"/>
        <w:sz w:val="16"/>
        <w:szCs w:val="16"/>
      </w:rPr>
    </w:pPr>
    <w:r w:rsidRPr="00120B3D">
      <w:rPr>
        <w:rFonts w:ascii="Arial" w:hAnsi="Arial" w:cs="Arial"/>
        <w:sz w:val="16"/>
        <w:szCs w:val="16"/>
      </w:rPr>
      <w:t>Endorsement No.: E-9289</w:t>
    </w:r>
    <w:r w:rsidR="00AA2783">
      <w:rPr>
        <w:rFonts w:ascii="Arial" w:hAnsi="Arial" w:cs="Arial"/>
        <w:sz w:val="16"/>
        <w:szCs w:val="16"/>
      </w:rPr>
      <w:tab/>
    </w:r>
    <w:r w:rsidR="00AA2783">
      <w:rPr>
        <w:rFonts w:ascii="Arial" w:hAnsi="Arial" w:cs="Arial"/>
        <w:sz w:val="16"/>
        <w:szCs w:val="16"/>
      </w:rPr>
      <w:tab/>
    </w:r>
    <w:r w:rsidR="00C52076" w:rsidRPr="00120B3D">
      <w:rPr>
        <w:rFonts w:ascii="Arial" w:hAnsi="Arial" w:cs="Arial"/>
        <w:sz w:val="16"/>
        <w:szCs w:val="16"/>
      </w:rPr>
      <w:t xml:space="preserve">Page </w:t>
    </w:r>
    <w:r w:rsidR="00C52076" w:rsidRPr="00120B3D">
      <w:rPr>
        <w:rFonts w:ascii="Arial" w:hAnsi="Arial" w:cs="Arial"/>
        <w:sz w:val="16"/>
        <w:szCs w:val="16"/>
      </w:rPr>
      <w:fldChar w:fldCharType="begin"/>
    </w:r>
    <w:r w:rsidR="00C52076" w:rsidRPr="00120B3D">
      <w:rPr>
        <w:rFonts w:ascii="Arial" w:hAnsi="Arial" w:cs="Arial"/>
        <w:sz w:val="16"/>
        <w:szCs w:val="16"/>
      </w:rPr>
      <w:instrText xml:space="preserve"> PAGE </w:instrText>
    </w:r>
    <w:r w:rsidR="00C52076" w:rsidRPr="00120B3D">
      <w:rPr>
        <w:rFonts w:ascii="Arial" w:hAnsi="Arial" w:cs="Arial"/>
        <w:sz w:val="16"/>
        <w:szCs w:val="16"/>
      </w:rPr>
      <w:fldChar w:fldCharType="separate"/>
    </w:r>
    <w:r w:rsidR="00A85122">
      <w:rPr>
        <w:rFonts w:ascii="Arial" w:hAnsi="Arial" w:cs="Arial"/>
        <w:noProof/>
        <w:sz w:val="16"/>
        <w:szCs w:val="16"/>
      </w:rPr>
      <w:t>1</w:t>
    </w:r>
    <w:r w:rsidR="00C52076" w:rsidRPr="00120B3D">
      <w:rPr>
        <w:rFonts w:ascii="Arial" w:hAnsi="Arial" w:cs="Arial"/>
        <w:sz w:val="16"/>
        <w:szCs w:val="16"/>
      </w:rPr>
      <w:fldChar w:fldCharType="end"/>
    </w:r>
    <w:r w:rsidR="00C52076" w:rsidRPr="00120B3D">
      <w:rPr>
        <w:rFonts w:ascii="Arial" w:hAnsi="Arial" w:cs="Arial"/>
        <w:sz w:val="16"/>
        <w:szCs w:val="16"/>
      </w:rPr>
      <w:t xml:space="preserve"> of </w:t>
    </w:r>
    <w:r w:rsidR="00C52076" w:rsidRPr="00120B3D">
      <w:rPr>
        <w:rFonts w:ascii="Arial" w:hAnsi="Arial" w:cs="Arial"/>
        <w:sz w:val="16"/>
        <w:szCs w:val="16"/>
      </w:rPr>
      <w:fldChar w:fldCharType="begin"/>
    </w:r>
    <w:r w:rsidR="00C52076" w:rsidRPr="00120B3D">
      <w:rPr>
        <w:rFonts w:ascii="Arial" w:hAnsi="Arial" w:cs="Arial"/>
        <w:sz w:val="16"/>
        <w:szCs w:val="16"/>
      </w:rPr>
      <w:instrText xml:space="preserve"> NUMPAGES </w:instrText>
    </w:r>
    <w:r w:rsidR="00C52076" w:rsidRPr="00120B3D">
      <w:rPr>
        <w:rFonts w:ascii="Arial" w:hAnsi="Arial" w:cs="Arial"/>
        <w:sz w:val="16"/>
        <w:szCs w:val="16"/>
      </w:rPr>
      <w:fldChar w:fldCharType="separate"/>
    </w:r>
    <w:r w:rsidR="00A85122">
      <w:rPr>
        <w:rFonts w:ascii="Arial" w:hAnsi="Arial" w:cs="Arial"/>
        <w:noProof/>
        <w:sz w:val="16"/>
        <w:szCs w:val="16"/>
      </w:rPr>
      <w:t>1</w:t>
    </w:r>
    <w:r w:rsidR="00C52076" w:rsidRPr="00120B3D">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D81D" w14:textId="77777777" w:rsidR="00C52076" w:rsidRDefault="00C52076">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49F0" w14:textId="77777777" w:rsidR="00074965" w:rsidRDefault="00074965">
      <w:r>
        <w:separator/>
      </w:r>
    </w:p>
  </w:footnote>
  <w:footnote w:type="continuationSeparator" w:id="0">
    <w:p w14:paraId="616EBF0F" w14:textId="77777777" w:rsidR="00074965" w:rsidRDefault="00074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71E54FC"/>
    <w:multiLevelType w:val="hybridMultilevel"/>
    <w:tmpl w:val="20305C52"/>
    <w:lvl w:ilvl="0" w:tplc="FFFFFFFF">
      <w:start w:val="1"/>
      <w:numFmt w:val="decimal"/>
      <w:lvlText w:val="%1."/>
      <w:lvlJc w:val="left"/>
      <w:pPr>
        <w:tabs>
          <w:tab w:val="num" w:pos="360"/>
        </w:tabs>
        <w:ind w:left="360" w:hanging="360"/>
      </w:pPr>
      <w:rPr>
        <w:rFonts w:ascii="Times New Roman" w:hAnsi="Times New Roman" w:cs="Times New Roman" w:hint="default"/>
        <w:b w:val="0"/>
        <w:i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12B62BE"/>
    <w:multiLevelType w:val="hybridMultilevel"/>
    <w:tmpl w:val="C066AD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9"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0" w15:restartNumberingAfterBreak="0">
    <w:nsid w:val="5D281567"/>
    <w:multiLevelType w:val="hybridMultilevel"/>
    <w:tmpl w:val="29FC176A"/>
    <w:lvl w:ilvl="0" w:tplc="FFFFFFFF">
      <w:start w:val="1"/>
      <w:numFmt w:val="lowerLetter"/>
      <w:lvlText w:val="%1."/>
      <w:lvlJc w:val="left"/>
      <w:pPr>
        <w:ind w:left="840" w:hanging="360"/>
      </w:p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start w:val="1"/>
      <w:numFmt w:val="lowerLetter"/>
      <w:lvlText w:val="%5."/>
      <w:lvlJc w:val="left"/>
      <w:pPr>
        <w:ind w:left="3720" w:hanging="360"/>
      </w:pPr>
    </w:lvl>
    <w:lvl w:ilvl="5" w:tplc="FFFFFFFF">
      <w:start w:val="1"/>
      <w:numFmt w:val="lowerRoman"/>
      <w:lvlText w:val="%6."/>
      <w:lvlJc w:val="right"/>
      <w:pPr>
        <w:ind w:left="4440" w:hanging="180"/>
      </w:pPr>
    </w:lvl>
    <w:lvl w:ilvl="6" w:tplc="FFFFFFFF">
      <w:start w:val="1"/>
      <w:numFmt w:val="decimal"/>
      <w:lvlText w:val="%7."/>
      <w:lvlJc w:val="left"/>
      <w:pPr>
        <w:ind w:left="5160" w:hanging="360"/>
      </w:pPr>
    </w:lvl>
    <w:lvl w:ilvl="7" w:tplc="FFFFFFFF">
      <w:start w:val="1"/>
      <w:numFmt w:val="lowerLetter"/>
      <w:lvlText w:val="%8."/>
      <w:lvlJc w:val="left"/>
      <w:pPr>
        <w:ind w:left="5880" w:hanging="360"/>
      </w:pPr>
    </w:lvl>
    <w:lvl w:ilvl="8" w:tplc="FFFFFFFF">
      <w:start w:val="1"/>
      <w:numFmt w:val="lowerRoman"/>
      <w:lvlText w:val="%9."/>
      <w:lvlJc w:val="right"/>
      <w:pPr>
        <w:ind w:left="6600" w:hanging="180"/>
      </w:pPr>
    </w:lvl>
  </w:abstractNum>
  <w:abstractNum w:abstractNumId="11" w15:restartNumberingAfterBreak="0">
    <w:nsid w:val="613323E3"/>
    <w:multiLevelType w:val="hybridMultilevel"/>
    <w:tmpl w:val="DB0CD57C"/>
    <w:lvl w:ilvl="0" w:tplc="FFFFFFFF">
      <w:start w:val="1"/>
      <w:numFmt w:val="decimal"/>
      <w:lvlText w:val="%1."/>
      <w:lvlJc w:val="left"/>
      <w:pPr>
        <w:tabs>
          <w:tab w:val="num" w:pos="360"/>
        </w:tabs>
        <w:ind w:left="360" w:hanging="360"/>
      </w:pPr>
      <w:rPr>
        <w:rFonts w:ascii="Times New Roman" w:hAnsi="Times New Roman" w:hint="default"/>
        <w:b w:val="0"/>
        <w:i w:val="0"/>
        <w:spacing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3" w15:restartNumberingAfterBreak="0">
    <w:nsid w:val="6E981F76"/>
    <w:multiLevelType w:val="multilevel"/>
    <w:tmpl w:val="EE028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7874F3E"/>
    <w:multiLevelType w:val="hybridMultilevel"/>
    <w:tmpl w:val="52723362"/>
    <w:lvl w:ilvl="0" w:tplc="FFFFFFFF">
      <w:start w:val="1"/>
      <w:numFmt w:val="decimal"/>
      <w:lvlText w:val="%1."/>
      <w:lvlJc w:val="left"/>
      <w:pPr>
        <w:ind w:left="48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16" w15:restartNumberingAfterBreak="0">
    <w:nsid w:val="7A794BE5"/>
    <w:multiLevelType w:val="hybridMultilevel"/>
    <w:tmpl w:val="84C2AE5A"/>
    <w:lvl w:ilvl="0" w:tplc="FFFFFFFF">
      <w:start w:val="1"/>
      <w:numFmt w:val="lowerLetter"/>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48984520">
    <w:abstractNumId w:val="6"/>
  </w:num>
  <w:num w:numId="2" w16cid:durableId="77334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3130766">
    <w:abstractNumId w:val="11"/>
  </w:num>
  <w:num w:numId="4" w16cid:durableId="1875342923">
    <w:abstractNumId w:val="5"/>
  </w:num>
  <w:num w:numId="5" w16cid:durableId="2018262744">
    <w:abstractNumId w:val="3"/>
  </w:num>
  <w:num w:numId="6" w16cid:durableId="885340787">
    <w:abstractNumId w:val="2"/>
  </w:num>
  <w:num w:numId="7" w16cid:durableId="526796639">
    <w:abstractNumId w:val="9"/>
  </w:num>
  <w:num w:numId="8" w16cid:durableId="1066759945">
    <w:abstractNumId w:val="9"/>
    <w:lvlOverride w:ilvl="0">
      <w:lvl w:ilvl="0">
        <w:start w:val="2"/>
        <w:numFmt w:val="lowerLetter"/>
        <w:lvlText w:val="%1."/>
        <w:legacy w:legacy="1" w:legacySpace="0" w:legacyIndent="0"/>
        <w:lvlJc w:val="left"/>
        <w:rPr>
          <w:rFonts w:ascii="Times New Roman" w:hAnsi="Times New Roman" w:hint="default"/>
        </w:rPr>
      </w:lvl>
    </w:lvlOverride>
  </w:num>
  <w:num w:numId="9" w16cid:durableId="1460223176">
    <w:abstractNumId w:val="16"/>
  </w:num>
  <w:num w:numId="10" w16cid:durableId="2006855602">
    <w:abstractNumId w:val="4"/>
  </w:num>
  <w:num w:numId="11" w16cid:durableId="133721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52852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4423655">
    <w:abstractNumId w:val="13"/>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268509599">
    <w:abstractNumId w:val="1"/>
  </w:num>
  <w:num w:numId="15" w16cid:durableId="201138467">
    <w:abstractNumId w:val="0"/>
  </w:num>
  <w:num w:numId="16" w16cid:durableId="1875075467">
    <w:abstractNumId w:val="8"/>
  </w:num>
  <w:num w:numId="17" w16cid:durableId="1683629705">
    <w:abstractNumId w:val="12"/>
  </w:num>
  <w:num w:numId="18" w16cid:durableId="484590314">
    <w:abstractNumId w:val="13"/>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990259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551F3"/>
    <w:rsid w:val="00074965"/>
    <w:rsid w:val="00120B3D"/>
    <w:rsid w:val="001E2B11"/>
    <w:rsid w:val="00273434"/>
    <w:rsid w:val="0039156C"/>
    <w:rsid w:val="003F38A4"/>
    <w:rsid w:val="00413754"/>
    <w:rsid w:val="004B0B69"/>
    <w:rsid w:val="004B66AB"/>
    <w:rsid w:val="00547910"/>
    <w:rsid w:val="005501A0"/>
    <w:rsid w:val="00693ED5"/>
    <w:rsid w:val="00716FDF"/>
    <w:rsid w:val="00791EEA"/>
    <w:rsid w:val="007F0713"/>
    <w:rsid w:val="00855B6E"/>
    <w:rsid w:val="008B4D1B"/>
    <w:rsid w:val="0090503A"/>
    <w:rsid w:val="0090649F"/>
    <w:rsid w:val="00A85122"/>
    <w:rsid w:val="00AA2783"/>
    <w:rsid w:val="00AE031E"/>
    <w:rsid w:val="00C1364E"/>
    <w:rsid w:val="00C52076"/>
    <w:rsid w:val="00C57D0A"/>
    <w:rsid w:val="00D505B2"/>
    <w:rsid w:val="00D75ABF"/>
    <w:rsid w:val="00DA7A45"/>
    <w:rsid w:val="00DF0504"/>
    <w:rsid w:val="00DF0BD3"/>
    <w:rsid w:val="00E11EE3"/>
    <w:rsid w:val="00F26D67"/>
    <w:rsid w:val="00F808FA"/>
    <w:rsid w:val="00F82C17"/>
    <w:rsid w:val="00FC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EF0E8F"/>
  <w15:chartTrackingRefBased/>
  <w15:docId w15:val="{F3FDC704-DD57-423F-904F-DBDFDBF5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table" w:styleId="TableGrid">
    <w:name w:val="Table Grid"/>
    <w:basedOn w:val="TableNormal"/>
    <w:uiPriority w:val="59"/>
    <w:rsid w:val="009F1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BodyText3Char">
    <w:name w:val="Body Text 3 Char"/>
    <w:link w:val="BodyText3"/>
    <w:semiHidden/>
    <w:rsid w:val="00120B3D"/>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6195">
      <w:bodyDiv w:val="1"/>
      <w:marLeft w:val="0"/>
      <w:marRight w:val="0"/>
      <w:marTop w:val="0"/>
      <w:marBottom w:val="0"/>
      <w:divBdr>
        <w:top w:val="none" w:sz="0" w:space="0" w:color="auto"/>
        <w:left w:val="none" w:sz="0" w:space="0" w:color="auto"/>
        <w:bottom w:val="none" w:sz="0" w:space="0" w:color="auto"/>
        <w:right w:val="none" w:sz="0" w:space="0" w:color="auto"/>
      </w:divBdr>
    </w:div>
    <w:div w:id="1687560788">
      <w:bodyDiv w:val="1"/>
      <w:marLeft w:val="0"/>
      <w:marRight w:val="0"/>
      <w:marTop w:val="0"/>
      <w:marBottom w:val="0"/>
      <w:divBdr>
        <w:top w:val="none" w:sz="0" w:space="0" w:color="auto"/>
        <w:left w:val="none" w:sz="0" w:space="0" w:color="auto"/>
        <w:bottom w:val="none" w:sz="0" w:space="0" w:color="auto"/>
        <w:right w:val="none" w:sz="0" w:space="0" w:color="auto"/>
      </w:divBdr>
    </w:div>
    <w:div w:id="21422670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731A20EE-E4A3-458A-8761-17C823D857A3}"/>
</file>

<file path=customXml/itemProps2.xml><?xml version="1.0" encoding="utf-8"?>
<ds:datastoreItem xmlns:ds="http://schemas.openxmlformats.org/officeDocument/2006/customXml" ds:itemID="{7D31C784-E500-4722-B21E-3F0786057BEA}">
  <ds:schemaRefs>
    <ds:schemaRef ds:uri="http://schemas.microsoft.com/office/2006/metadata/longProperties"/>
  </ds:schemaRefs>
</ds:datastoreItem>
</file>

<file path=customXml/itemProps3.xml><?xml version="1.0" encoding="utf-8"?>
<ds:datastoreItem xmlns:ds="http://schemas.openxmlformats.org/officeDocument/2006/customXml" ds:itemID="{06D62DD7-2E3A-426B-9257-0F144759FE5F}">
  <ds:schemaRefs>
    <ds:schemaRef ds:uri="http://schemas.microsoft.com/sharepoint/v3/contenttype/forms"/>
  </ds:schemaRefs>
</ds:datastoreItem>
</file>

<file path=customXml/itemProps4.xml><?xml version="1.0" encoding="utf-8"?>
<ds:datastoreItem xmlns:ds="http://schemas.openxmlformats.org/officeDocument/2006/customXml" ds:itemID="{77CBEA37-979E-4D8A-8ACF-3D5B9059A7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2</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ALTA 41.2-06 Water-Described Improvements 12-2-13</vt:lpstr>
    </vt:vector>
  </TitlesOfParts>
  <Company>PIC</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41.2-06 Water-Described Improvements 12-2-13</dc:title>
  <dc:subject/>
  <dc:creator>PIC</dc:creator>
  <cp:keywords/>
  <cp:lastModifiedBy>Rose Anne Seemann</cp:lastModifiedBy>
  <cp:revision>3</cp:revision>
  <cp:lastPrinted>2014-02-17T08:10:00Z</cp:lastPrinted>
  <dcterms:created xsi:type="dcterms:W3CDTF">2025-09-04T23:58:00Z</dcterms:created>
  <dcterms:modified xsi:type="dcterms:W3CDTF">2025-09-04T23:59:00Z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41.2-06 Water-Described Improvements 12-02-13.dot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