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tblBorders>
        <w:tblCellMar>
          <w:left w:w="14" w:type="dxa"/>
          <w:right w:w="14" w:type="dxa"/>
        </w:tblCellMar>
        <w:tblLook w:val="04A0" w:firstRow="1" w:lastRow="0" w:firstColumn="1" w:lastColumn="0" w:noHBand="0" w:noVBand="1"/>
      </w:tblPr>
      <w:tblGrid>
        <w:gridCol w:w="10800"/>
      </w:tblGrid>
      <w:tr w:rsidR="00BD0441" w:rsidRPr="008943FF" w14:paraId="7FFE63BB" w14:textId="77777777" w:rsidTr="00A7785F">
        <w:tc>
          <w:tcPr>
            <w:tcW w:w="10828" w:type="dxa"/>
            <w:tcBorders>
              <w:bottom w:val="nil"/>
            </w:tcBorders>
          </w:tcPr>
          <w:p w14:paraId="1FD66C1D" w14:textId="515B8C36" w:rsidR="00BD0441" w:rsidRPr="008943FF" w:rsidRDefault="003E3FF0" w:rsidP="00D90EF9">
            <w:pPr>
              <w:pStyle w:val="NoSpacing"/>
              <w:rPr>
                <w:rFonts w:ascii="Arial" w:hAnsi="Arial" w:cs="Arial"/>
                <w:sz w:val="20"/>
                <w:szCs w:val="20"/>
              </w:rPr>
            </w:pPr>
            <w:r>
              <w:rPr>
                <w:noProof/>
              </w:rPr>
              <w:drawing>
                <wp:inline distT="0" distB="0" distL="0" distR="0" wp14:anchorId="401ECE35" wp14:editId="78D991E1">
                  <wp:extent cx="172402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247650"/>
                          </a:xfrm>
                          <a:prstGeom prst="rect">
                            <a:avLst/>
                          </a:prstGeom>
                          <a:noFill/>
                          <a:ln>
                            <a:noFill/>
                          </a:ln>
                        </pic:spPr>
                      </pic:pic>
                    </a:graphicData>
                  </a:graphic>
                </wp:inline>
              </w:drawing>
            </w:r>
          </w:p>
        </w:tc>
      </w:tr>
      <w:tr w:rsidR="00BD0441" w:rsidRPr="008943FF" w14:paraId="3AA759C6" w14:textId="77777777" w:rsidTr="00A7785F">
        <w:tc>
          <w:tcPr>
            <w:tcW w:w="10828" w:type="dxa"/>
            <w:tcBorders>
              <w:bottom w:val="nil"/>
            </w:tcBorders>
          </w:tcPr>
          <w:p w14:paraId="5D44FCE9" w14:textId="77777777" w:rsidR="00BD0441" w:rsidRPr="008943FF" w:rsidRDefault="00BD0441" w:rsidP="00D90EF9">
            <w:pPr>
              <w:pStyle w:val="NoSpacing"/>
              <w:rPr>
                <w:rFonts w:ascii="Arial" w:hAnsi="Arial" w:cs="Arial"/>
                <w:sz w:val="16"/>
                <w:szCs w:val="20"/>
              </w:rPr>
            </w:pPr>
          </w:p>
        </w:tc>
      </w:tr>
    </w:tbl>
    <w:p w14:paraId="412BE6AF" w14:textId="77777777" w:rsidR="00BD0441" w:rsidRPr="005937A8" w:rsidRDefault="00BD0441" w:rsidP="00BD0441">
      <w:pPr>
        <w:pStyle w:val="Header"/>
        <w:rPr>
          <w:rFonts w:ascii="Arial" w:hAnsi="Arial" w:cs="Arial"/>
        </w:rPr>
      </w:pPr>
    </w:p>
    <w:p w14:paraId="4C3D94AD" w14:textId="77777777" w:rsidR="00BD0441" w:rsidRDefault="00BD0441" w:rsidP="00BD0441">
      <w:pPr>
        <w:pStyle w:val="Header"/>
        <w:tabs>
          <w:tab w:val="clear" w:pos="4320"/>
          <w:tab w:val="clear" w:pos="8640"/>
        </w:tabs>
        <w:rPr>
          <w:rFonts w:ascii="Arial" w:hAnsi="Arial" w:cs="Arial"/>
          <w:b/>
          <w:bCs/>
          <w:sz w:val="24"/>
          <w:szCs w:val="24"/>
        </w:rPr>
      </w:pPr>
      <w:r>
        <w:rPr>
          <w:rFonts w:ascii="Arial" w:hAnsi="Arial" w:cs="Arial"/>
          <w:b/>
          <w:sz w:val="24"/>
          <w:szCs w:val="24"/>
        </w:rPr>
        <w:t>STG</w:t>
      </w:r>
      <w:r w:rsidRPr="005937A8">
        <w:rPr>
          <w:rFonts w:ascii="Arial" w:hAnsi="Arial" w:cs="Arial"/>
          <w:b/>
          <w:sz w:val="24"/>
          <w:szCs w:val="24"/>
        </w:rPr>
        <w:t xml:space="preserve"> </w:t>
      </w:r>
      <w:r w:rsidRPr="005937A8">
        <w:rPr>
          <w:rFonts w:ascii="Arial" w:hAnsi="Arial" w:cs="Arial"/>
          <w:b/>
          <w:bCs/>
          <w:sz w:val="24"/>
          <w:szCs w:val="24"/>
        </w:rPr>
        <w:t xml:space="preserve">ENDORSEMENT </w:t>
      </w:r>
      <w:r>
        <w:rPr>
          <w:rFonts w:ascii="Arial" w:hAnsi="Arial" w:cs="Arial"/>
          <w:b/>
          <w:bCs/>
          <w:sz w:val="24"/>
          <w:szCs w:val="24"/>
        </w:rPr>
        <w:t>FOR MECHANIC AND MATERIALMEN LIENS</w:t>
      </w:r>
    </w:p>
    <w:p w14:paraId="717D872A" w14:textId="77777777" w:rsidR="00BD0441" w:rsidRPr="001573D0" w:rsidRDefault="00BD0441" w:rsidP="00BD0441">
      <w:pPr>
        <w:rPr>
          <w:rFonts w:ascii="Arial" w:hAnsi="Arial" w:cs="Arial"/>
          <w:b/>
        </w:rPr>
      </w:pPr>
      <w:r w:rsidRPr="001573D0">
        <w:rPr>
          <w:rFonts w:ascii="Arial" w:hAnsi="Arial" w:cs="Arial"/>
          <w:b/>
        </w:rPr>
        <w:t xml:space="preserve">ATTACHED TO POLICY NUMBER </w:t>
      </w:r>
      <w:r w:rsidRPr="0092308A">
        <w:rPr>
          <w:rFonts w:ascii="Arial" w:hAnsi="Arial" w:cs="Arial"/>
          <w:b/>
          <w:u w:val="single"/>
        </w:rPr>
        <w:fldChar w:fldCharType="begin">
          <w:ffData>
            <w:name w:val="Text2"/>
            <w:enabled/>
            <w:calcOnExit w:val="0"/>
            <w:textInput/>
          </w:ffData>
        </w:fldChar>
      </w:r>
      <w:bookmarkStart w:id="0" w:name="Text2"/>
      <w:r w:rsidRPr="0092308A">
        <w:rPr>
          <w:rFonts w:ascii="Arial" w:hAnsi="Arial" w:cs="Arial"/>
          <w:b/>
          <w:u w:val="single"/>
        </w:rPr>
        <w:instrText xml:space="preserve"> FORMTEXT </w:instrText>
      </w:r>
      <w:r w:rsidRPr="0092308A">
        <w:rPr>
          <w:rFonts w:ascii="Arial" w:hAnsi="Arial" w:cs="Arial"/>
          <w:b/>
          <w:u w:val="single"/>
        </w:rPr>
      </w:r>
      <w:r w:rsidRPr="0092308A">
        <w:rPr>
          <w:rFonts w:ascii="Arial" w:hAnsi="Arial" w:cs="Arial"/>
          <w:b/>
          <w:u w:val="single"/>
        </w:rPr>
        <w:fldChar w:fldCharType="separate"/>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u w:val="single"/>
        </w:rPr>
        <w:fldChar w:fldCharType="end"/>
      </w:r>
      <w:bookmarkEnd w:id="0"/>
    </w:p>
    <w:p w14:paraId="77B739AF" w14:textId="77777777" w:rsidR="00BD0441" w:rsidRPr="005937A8" w:rsidRDefault="00BD0441" w:rsidP="00BD0441">
      <w:pPr>
        <w:tabs>
          <w:tab w:val="left" w:pos="720"/>
          <w:tab w:val="left" w:pos="1440"/>
          <w:tab w:val="left" w:pos="2160"/>
          <w:tab w:val="left" w:pos="2880"/>
          <w:tab w:val="left" w:pos="3600"/>
        </w:tabs>
        <w:rPr>
          <w:rFonts w:ascii="Arial" w:hAnsi="Arial" w:cs="Arial"/>
          <w:bCs/>
          <w:sz w:val="10"/>
        </w:rPr>
      </w:pPr>
    </w:p>
    <w:p w14:paraId="4B2CF046" w14:textId="77777777" w:rsidR="00BD0441" w:rsidRPr="005937A8" w:rsidRDefault="00BD0441" w:rsidP="00BD0441">
      <w:pPr>
        <w:tabs>
          <w:tab w:val="left" w:pos="720"/>
          <w:tab w:val="left" w:pos="1440"/>
          <w:tab w:val="left" w:pos="2160"/>
          <w:tab w:val="left" w:pos="2880"/>
          <w:tab w:val="left" w:pos="3600"/>
        </w:tabs>
        <w:rPr>
          <w:rFonts w:ascii="Arial" w:hAnsi="Arial" w:cs="Arial"/>
          <w:bCs/>
        </w:rPr>
      </w:pPr>
      <w:r w:rsidRPr="005937A8">
        <w:rPr>
          <w:rFonts w:ascii="Arial" w:hAnsi="Arial" w:cs="Arial"/>
          <w:bCs/>
        </w:rPr>
        <w:t>ISSUED BY</w:t>
      </w:r>
    </w:p>
    <w:p w14:paraId="160A9775" w14:textId="77777777" w:rsidR="00BD0441" w:rsidRPr="005937A8" w:rsidRDefault="00BD0441" w:rsidP="00BD0441">
      <w:pPr>
        <w:tabs>
          <w:tab w:val="left" w:pos="720"/>
          <w:tab w:val="left" w:pos="1440"/>
          <w:tab w:val="left" w:pos="2160"/>
          <w:tab w:val="left" w:pos="2880"/>
          <w:tab w:val="left" w:pos="3600"/>
        </w:tabs>
        <w:rPr>
          <w:rFonts w:ascii="Arial" w:hAnsi="Arial" w:cs="Arial"/>
        </w:rPr>
      </w:pPr>
      <w:r w:rsidRPr="005937A8">
        <w:rPr>
          <w:rFonts w:ascii="Arial" w:hAnsi="Arial" w:cs="Arial"/>
        </w:rPr>
        <w:t>STEWART TITLE GUARANTY COMPANY</w:t>
      </w:r>
    </w:p>
    <w:p w14:paraId="2F6117CE" w14:textId="77777777" w:rsidR="00BD0441" w:rsidRDefault="00BD0441" w:rsidP="00BD0441">
      <w:pPr>
        <w:rPr>
          <w:rFonts w:ascii="Arial" w:hAnsi="Arial" w:cs="Arial"/>
        </w:rPr>
      </w:pPr>
    </w:p>
    <w:p w14:paraId="3ADB0B6F" w14:textId="77777777" w:rsidR="00BD0441" w:rsidRPr="005937A8" w:rsidRDefault="00BD0441" w:rsidP="00BD0441">
      <w:pPr>
        <w:rPr>
          <w:rFonts w:ascii="Arial" w:hAnsi="Arial" w:cs="Arial"/>
        </w:rPr>
      </w:pPr>
    </w:p>
    <w:tbl>
      <w:tblPr>
        <w:tblW w:w="10822" w:type="dxa"/>
        <w:tblInd w:w="18" w:type="dxa"/>
        <w:tblCellMar>
          <w:left w:w="14" w:type="dxa"/>
          <w:right w:w="14" w:type="dxa"/>
        </w:tblCellMar>
        <w:tblLook w:val="0000" w:firstRow="0" w:lastRow="0" w:firstColumn="0" w:lastColumn="0" w:noHBand="0" w:noVBand="0"/>
      </w:tblPr>
      <w:tblGrid>
        <w:gridCol w:w="5850"/>
        <w:gridCol w:w="4972"/>
      </w:tblGrid>
      <w:tr w:rsidR="00BD0441" w:rsidRPr="001573D0" w14:paraId="0CA04FAE" w14:textId="77777777" w:rsidTr="00D90EF9">
        <w:trPr>
          <w:trHeight w:val="288"/>
        </w:trPr>
        <w:tc>
          <w:tcPr>
            <w:tcW w:w="5850" w:type="dxa"/>
          </w:tcPr>
          <w:p w14:paraId="005273C0" w14:textId="77777777" w:rsidR="00BD0441" w:rsidRPr="001573D0" w:rsidRDefault="00BD0441" w:rsidP="00D90EF9">
            <w:pPr>
              <w:ind w:left="-30"/>
              <w:rPr>
                <w:rFonts w:ascii="Arial" w:hAnsi="Arial" w:cs="Arial"/>
                <w:b/>
              </w:rPr>
            </w:pPr>
            <w:r w:rsidRPr="001573D0">
              <w:rPr>
                <w:rFonts w:ascii="Arial" w:hAnsi="Arial" w:cs="Arial"/>
                <w:b/>
              </w:rPr>
              <w:t xml:space="preserve">File No.: </w:t>
            </w:r>
            <w:r w:rsidRPr="0092308A">
              <w:rPr>
                <w:rFonts w:ascii="Arial" w:hAnsi="Arial" w:cs="Arial"/>
                <w:b/>
                <w:u w:val="single"/>
              </w:rPr>
              <w:fldChar w:fldCharType="begin">
                <w:ffData>
                  <w:name w:val="Text2"/>
                  <w:enabled/>
                  <w:calcOnExit w:val="0"/>
                  <w:textInput/>
                </w:ffData>
              </w:fldChar>
            </w:r>
            <w:r w:rsidRPr="0092308A">
              <w:rPr>
                <w:rFonts w:ascii="Arial" w:hAnsi="Arial" w:cs="Arial"/>
                <w:b/>
                <w:u w:val="single"/>
              </w:rPr>
              <w:instrText xml:space="preserve"> FORMTEXT </w:instrText>
            </w:r>
            <w:r w:rsidRPr="0092308A">
              <w:rPr>
                <w:rFonts w:ascii="Arial" w:hAnsi="Arial" w:cs="Arial"/>
                <w:b/>
                <w:u w:val="single"/>
              </w:rPr>
            </w:r>
            <w:r w:rsidRPr="0092308A">
              <w:rPr>
                <w:rFonts w:ascii="Arial" w:hAnsi="Arial" w:cs="Arial"/>
                <w:b/>
                <w:u w:val="single"/>
              </w:rPr>
              <w:fldChar w:fldCharType="separate"/>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u w:val="single"/>
              </w:rPr>
              <w:fldChar w:fldCharType="end"/>
            </w:r>
          </w:p>
        </w:tc>
        <w:tc>
          <w:tcPr>
            <w:tcW w:w="4972" w:type="dxa"/>
          </w:tcPr>
          <w:p w14:paraId="762F38BB" w14:textId="77777777" w:rsidR="00BD0441" w:rsidRPr="001573D0" w:rsidRDefault="00BD0441" w:rsidP="00D90EF9">
            <w:pPr>
              <w:jc w:val="right"/>
              <w:rPr>
                <w:rFonts w:ascii="Arial" w:hAnsi="Arial" w:cs="Arial"/>
              </w:rPr>
            </w:pPr>
            <w:r w:rsidRPr="001573D0">
              <w:rPr>
                <w:rFonts w:ascii="Arial" w:hAnsi="Arial" w:cs="Arial"/>
                <w:b/>
                <w:bCs/>
              </w:rPr>
              <w:t>Charge:</w:t>
            </w:r>
            <w:r w:rsidRPr="001573D0">
              <w:rPr>
                <w:rFonts w:ascii="Arial" w:hAnsi="Arial" w:cs="Arial"/>
                <w:bCs/>
              </w:rPr>
              <w:t xml:space="preserve"> </w:t>
            </w:r>
            <w:r w:rsidRPr="0092308A">
              <w:rPr>
                <w:rFonts w:ascii="Arial" w:hAnsi="Arial" w:cs="Arial"/>
                <w:b/>
                <w:u w:val="single"/>
              </w:rPr>
              <w:fldChar w:fldCharType="begin">
                <w:ffData>
                  <w:name w:val="Text2"/>
                  <w:enabled/>
                  <w:calcOnExit w:val="0"/>
                  <w:textInput/>
                </w:ffData>
              </w:fldChar>
            </w:r>
            <w:r w:rsidRPr="0092308A">
              <w:rPr>
                <w:rFonts w:ascii="Arial" w:hAnsi="Arial" w:cs="Arial"/>
                <w:b/>
                <w:u w:val="single"/>
              </w:rPr>
              <w:instrText xml:space="preserve"> FORMTEXT </w:instrText>
            </w:r>
            <w:r w:rsidRPr="0092308A">
              <w:rPr>
                <w:rFonts w:ascii="Arial" w:hAnsi="Arial" w:cs="Arial"/>
                <w:b/>
                <w:u w:val="single"/>
              </w:rPr>
            </w:r>
            <w:r w:rsidRPr="0092308A">
              <w:rPr>
                <w:rFonts w:ascii="Arial" w:hAnsi="Arial" w:cs="Arial"/>
                <w:b/>
                <w:u w:val="single"/>
              </w:rPr>
              <w:fldChar w:fldCharType="separate"/>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noProof/>
                <w:u w:val="single"/>
              </w:rPr>
              <w:t> </w:t>
            </w:r>
            <w:r w:rsidRPr="0092308A">
              <w:rPr>
                <w:rFonts w:ascii="Arial" w:hAnsi="Arial" w:cs="Arial"/>
                <w:b/>
                <w:u w:val="single"/>
              </w:rPr>
              <w:fldChar w:fldCharType="end"/>
            </w:r>
          </w:p>
        </w:tc>
      </w:tr>
    </w:tbl>
    <w:p w14:paraId="7D1D7DBB" w14:textId="77777777" w:rsidR="00BD0441" w:rsidRPr="006634A7" w:rsidRDefault="00BD0441" w:rsidP="00BD0441">
      <w:pPr>
        <w:rPr>
          <w:rFonts w:ascii="Arial" w:hAnsi="Arial" w:cs="Arial"/>
        </w:rPr>
      </w:pPr>
    </w:p>
    <w:p w14:paraId="6F6D5FA0" w14:textId="77777777" w:rsidR="00BD0441" w:rsidRPr="006634A7" w:rsidRDefault="00BD0441" w:rsidP="00BD0441">
      <w:pPr>
        <w:jc w:val="both"/>
        <w:rPr>
          <w:rFonts w:ascii="Arial" w:hAnsi="Arial"/>
          <w:sz w:val="24"/>
          <w:szCs w:val="24"/>
        </w:rPr>
      </w:pPr>
      <w:r w:rsidRPr="006634A7">
        <w:rPr>
          <w:rFonts w:ascii="Arial" w:hAnsi="Arial"/>
          <w:sz w:val="24"/>
          <w:szCs w:val="24"/>
        </w:rPr>
        <w:t xml:space="preserve">The Company hereby insures the Insured against loss or damage which said Insured shall sustain by reason of the establishment of priority over the lien of the insured mortgage referred to in Schedule A upon the estate or interest referred to in Schedule A of any statutory lien for labor or material now having or hereafter gaining priority over the lien of the insured mortgage referred to in Schedule A. </w:t>
      </w:r>
    </w:p>
    <w:p w14:paraId="51FA5E28" w14:textId="77777777" w:rsidR="00BD0441" w:rsidRPr="006634A7" w:rsidRDefault="00BD0441" w:rsidP="00BD0441">
      <w:pPr>
        <w:jc w:val="both"/>
        <w:rPr>
          <w:rFonts w:ascii="Arial" w:hAnsi="Arial" w:cs="Arial"/>
          <w:sz w:val="24"/>
          <w:szCs w:val="24"/>
        </w:rPr>
      </w:pPr>
    </w:p>
    <w:p w14:paraId="0CFB0711" w14:textId="77777777" w:rsidR="00BD0441" w:rsidRDefault="00BD0441" w:rsidP="00BD0441">
      <w:pPr>
        <w:keepNext/>
        <w:keepLines/>
        <w:tabs>
          <w:tab w:val="left" w:pos="360"/>
        </w:tabs>
        <w:jc w:val="both"/>
        <w:rPr>
          <w:rFonts w:ascii="Arial" w:hAnsi="Arial" w:cs="Arial"/>
          <w:noProof/>
          <w:sz w:val="24"/>
          <w:szCs w:val="24"/>
        </w:rPr>
      </w:pPr>
      <w:r w:rsidRPr="006634A7">
        <w:rPr>
          <w:rFonts w:ascii="Arial" w:hAnsi="Arial" w:cs="Arial"/>
          <w:noProof/>
          <w:sz w:val="24"/>
          <w:szCs w:val="24"/>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AE5176B" w14:textId="77777777" w:rsidR="00A7785F" w:rsidRDefault="00A7785F" w:rsidP="00BD0441">
      <w:pPr>
        <w:keepNext/>
        <w:keepLines/>
        <w:tabs>
          <w:tab w:val="left" w:pos="360"/>
        </w:tabs>
        <w:jc w:val="both"/>
        <w:rPr>
          <w:rFonts w:ascii="Arial" w:hAnsi="Arial" w:cs="Arial"/>
          <w:noProof/>
          <w:sz w:val="24"/>
          <w:szCs w:val="24"/>
        </w:rPr>
      </w:pPr>
    </w:p>
    <w:p w14:paraId="7776DDB7" w14:textId="77777777" w:rsidR="00A7785F" w:rsidRPr="00A7785F" w:rsidRDefault="00A7785F" w:rsidP="00A7785F">
      <w:pPr>
        <w:keepNext/>
        <w:keepLines/>
        <w:tabs>
          <w:tab w:val="left" w:pos="360"/>
        </w:tabs>
        <w:jc w:val="both"/>
        <w:rPr>
          <w:rFonts w:ascii="Arial" w:hAnsi="Arial" w:cs="Arial"/>
          <w:noProof/>
          <w:sz w:val="24"/>
          <w:szCs w:val="24"/>
        </w:rPr>
      </w:pPr>
    </w:p>
    <w:p w14:paraId="2624A5CD" w14:textId="77777777" w:rsidR="00A7785F" w:rsidRPr="00A7785F" w:rsidRDefault="00A7785F" w:rsidP="00A7785F">
      <w:pPr>
        <w:keepNext/>
        <w:keepLines/>
        <w:tabs>
          <w:tab w:val="left" w:pos="360"/>
        </w:tabs>
        <w:jc w:val="both"/>
        <w:rPr>
          <w:rFonts w:ascii="Arial" w:hAnsi="Arial" w:cs="Arial"/>
          <w:noProof/>
          <w:sz w:val="24"/>
          <w:szCs w:val="24"/>
        </w:rPr>
      </w:pPr>
      <w:r w:rsidRPr="00A7785F">
        <w:rPr>
          <w:rFonts w:ascii="Arial" w:hAnsi="Arial" w:cs="Arial"/>
          <w:noProof/>
          <w:sz w:val="24"/>
          <w:szCs w:val="24"/>
        </w:rPr>
        <w:t xml:space="preserve">Date: </w:t>
      </w:r>
      <w:r w:rsidRPr="00A7785F">
        <w:rPr>
          <w:rFonts w:ascii="Arial" w:hAnsi="Arial" w:cs="Arial"/>
          <w:noProof/>
          <w:sz w:val="24"/>
          <w:szCs w:val="24"/>
        </w:rPr>
        <w:fldChar w:fldCharType="begin">
          <w:ffData>
            <w:name w:val="Text8"/>
            <w:enabled/>
            <w:calcOnExit w:val="0"/>
            <w:textInput/>
          </w:ffData>
        </w:fldChar>
      </w:r>
      <w:r w:rsidRPr="00A7785F">
        <w:rPr>
          <w:rFonts w:ascii="Arial" w:hAnsi="Arial" w:cs="Arial"/>
          <w:noProof/>
          <w:sz w:val="24"/>
          <w:szCs w:val="24"/>
        </w:rPr>
        <w:instrText xml:space="preserve"> FORMTEXT </w:instrText>
      </w:r>
      <w:r w:rsidRPr="00A7785F">
        <w:rPr>
          <w:rFonts w:ascii="Arial" w:hAnsi="Arial" w:cs="Arial"/>
          <w:noProof/>
          <w:sz w:val="24"/>
          <w:szCs w:val="24"/>
        </w:rPr>
      </w:r>
      <w:r w:rsidRPr="00A7785F">
        <w:rPr>
          <w:rFonts w:ascii="Arial" w:hAnsi="Arial" w:cs="Arial"/>
          <w:noProof/>
          <w:sz w:val="24"/>
          <w:szCs w:val="24"/>
        </w:rPr>
        <w:fldChar w:fldCharType="separate"/>
      </w:r>
      <w:r w:rsidRPr="00A7785F">
        <w:rPr>
          <w:rFonts w:ascii="Arial" w:hAnsi="Arial" w:cs="Arial"/>
          <w:noProof/>
          <w:sz w:val="24"/>
          <w:szCs w:val="24"/>
        </w:rPr>
        <w:t> </w:t>
      </w:r>
      <w:r w:rsidRPr="00A7785F">
        <w:rPr>
          <w:rFonts w:ascii="Arial" w:hAnsi="Arial" w:cs="Arial"/>
          <w:noProof/>
          <w:sz w:val="24"/>
          <w:szCs w:val="24"/>
        </w:rPr>
        <w:t> </w:t>
      </w:r>
      <w:r w:rsidRPr="00A7785F">
        <w:rPr>
          <w:rFonts w:ascii="Arial" w:hAnsi="Arial" w:cs="Arial"/>
          <w:noProof/>
          <w:sz w:val="24"/>
          <w:szCs w:val="24"/>
        </w:rPr>
        <w:t> </w:t>
      </w:r>
      <w:r w:rsidRPr="00A7785F">
        <w:rPr>
          <w:rFonts w:ascii="Arial" w:hAnsi="Arial" w:cs="Arial"/>
          <w:noProof/>
          <w:sz w:val="24"/>
          <w:szCs w:val="24"/>
        </w:rPr>
        <w:t> </w:t>
      </w:r>
      <w:r w:rsidRPr="00A7785F">
        <w:rPr>
          <w:rFonts w:ascii="Arial" w:hAnsi="Arial" w:cs="Arial"/>
          <w:noProof/>
          <w:sz w:val="24"/>
          <w:szCs w:val="24"/>
        </w:rPr>
        <w:t> </w:t>
      </w:r>
      <w:r w:rsidRPr="00A7785F">
        <w:rPr>
          <w:rFonts w:ascii="Arial" w:hAnsi="Arial" w:cs="Arial"/>
          <w:noProof/>
          <w:sz w:val="24"/>
          <w:szCs w:val="24"/>
        </w:rPr>
        <w:fldChar w:fldCharType="end"/>
      </w:r>
    </w:p>
    <w:p w14:paraId="66F967BC" w14:textId="77777777" w:rsidR="00A7785F" w:rsidRPr="00A7785F" w:rsidRDefault="00A7785F" w:rsidP="00A7785F">
      <w:pPr>
        <w:keepNext/>
        <w:keepLines/>
        <w:tabs>
          <w:tab w:val="left" w:pos="360"/>
        </w:tabs>
        <w:jc w:val="both"/>
        <w:rPr>
          <w:rFonts w:ascii="Arial" w:hAnsi="Arial" w:cs="Arial"/>
          <w:noProof/>
          <w:sz w:val="24"/>
          <w:szCs w:val="24"/>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A7785F" w:rsidRPr="00A7785F" w14:paraId="520F274C"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A7785F" w:rsidRPr="00A7785F" w14:paraId="6DDFAF67" w14:textId="77777777">
              <w:trPr>
                <w:cantSplit/>
                <w:trHeight w:val="2983"/>
              </w:trPr>
              <w:tc>
                <w:tcPr>
                  <w:tcW w:w="3960" w:type="dxa"/>
                  <w:tcBorders>
                    <w:top w:val="nil"/>
                    <w:left w:val="nil"/>
                    <w:bottom w:val="nil"/>
                    <w:right w:val="nil"/>
                  </w:tcBorders>
                </w:tcPr>
                <w:p w14:paraId="090D9554" w14:textId="77777777" w:rsidR="00A7785F" w:rsidRPr="00A7785F" w:rsidRDefault="00A7785F" w:rsidP="00A7785F">
                  <w:pPr>
                    <w:keepNext/>
                    <w:keepLines/>
                    <w:tabs>
                      <w:tab w:val="left" w:pos="360"/>
                    </w:tabs>
                    <w:jc w:val="both"/>
                    <w:rPr>
                      <w:rFonts w:ascii="Arial" w:hAnsi="Arial" w:cs="Arial"/>
                      <w:noProof/>
                      <w:sz w:val="24"/>
                      <w:szCs w:val="24"/>
                    </w:rPr>
                  </w:pPr>
                  <w:r w:rsidRPr="00A7785F">
                    <w:rPr>
                      <w:rFonts w:ascii="Arial" w:hAnsi="Arial" w:cs="Arial"/>
                      <w:noProof/>
                      <w:sz w:val="24"/>
                      <w:szCs w:val="24"/>
                    </w:rPr>
                    <w:t>Countersigned by:</w:t>
                  </w:r>
                </w:p>
                <w:p w14:paraId="69267EEC" w14:textId="77777777" w:rsidR="00A7785F" w:rsidRPr="00A7785F" w:rsidRDefault="00A7785F" w:rsidP="00A7785F">
                  <w:pPr>
                    <w:keepNext/>
                    <w:keepLines/>
                    <w:tabs>
                      <w:tab w:val="left" w:pos="360"/>
                    </w:tabs>
                    <w:jc w:val="both"/>
                    <w:rPr>
                      <w:rFonts w:ascii="Arial" w:hAnsi="Arial" w:cs="Arial"/>
                      <w:noProof/>
                      <w:sz w:val="24"/>
                      <w:szCs w:val="24"/>
                    </w:rPr>
                  </w:pPr>
                </w:p>
                <w:p w14:paraId="04E0018C" w14:textId="77777777" w:rsidR="00A7785F" w:rsidRPr="00A7785F" w:rsidRDefault="00A7785F" w:rsidP="00A7785F">
                  <w:pPr>
                    <w:keepNext/>
                    <w:keepLines/>
                    <w:tabs>
                      <w:tab w:val="left" w:pos="360"/>
                    </w:tabs>
                    <w:jc w:val="both"/>
                    <w:rPr>
                      <w:rFonts w:ascii="Arial" w:hAnsi="Arial" w:cs="Arial"/>
                      <w:noProof/>
                      <w:sz w:val="24"/>
                      <w:szCs w:val="24"/>
                      <w:u w:val="single"/>
                    </w:rPr>
                  </w:pPr>
                </w:p>
                <w:p w14:paraId="20A81B39" w14:textId="77777777" w:rsidR="00A7785F" w:rsidRPr="00A7785F" w:rsidRDefault="00A7785F" w:rsidP="00A7785F">
                  <w:pPr>
                    <w:keepNext/>
                    <w:keepLines/>
                    <w:tabs>
                      <w:tab w:val="left" w:pos="360"/>
                    </w:tabs>
                    <w:jc w:val="both"/>
                    <w:rPr>
                      <w:rFonts w:ascii="Arial" w:hAnsi="Arial" w:cs="Arial"/>
                      <w:noProof/>
                      <w:sz w:val="24"/>
                      <w:szCs w:val="24"/>
                      <w:u w:val="single"/>
                    </w:rPr>
                  </w:pPr>
                </w:p>
                <w:p w14:paraId="6C29187F" w14:textId="77777777" w:rsidR="00A7785F" w:rsidRPr="00A7785F" w:rsidRDefault="00A7785F" w:rsidP="00A7785F">
                  <w:pPr>
                    <w:keepNext/>
                    <w:keepLines/>
                    <w:tabs>
                      <w:tab w:val="left" w:pos="360"/>
                    </w:tabs>
                    <w:jc w:val="both"/>
                    <w:rPr>
                      <w:rFonts w:ascii="Arial" w:hAnsi="Arial" w:cs="Arial"/>
                      <w:noProof/>
                      <w:sz w:val="24"/>
                      <w:szCs w:val="24"/>
                      <w:u w:val="single"/>
                    </w:rPr>
                  </w:pPr>
                </w:p>
                <w:p w14:paraId="7F9DA237" w14:textId="77777777" w:rsidR="00A7785F" w:rsidRPr="00A7785F" w:rsidRDefault="00A7785F" w:rsidP="00A7785F">
                  <w:pPr>
                    <w:keepNext/>
                    <w:keepLines/>
                    <w:tabs>
                      <w:tab w:val="left" w:pos="360"/>
                    </w:tabs>
                    <w:jc w:val="both"/>
                    <w:rPr>
                      <w:rFonts w:ascii="Arial" w:hAnsi="Arial" w:cs="Arial"/>
                      <w:noProof/>
                      <w:sz w:val="24"/>
                      <w:szCs w:val="24"/>
                      <w:u w:val="single"/>
                    </w:rPr>
                  </w:pPr>
                </w:p>
                <w:p w14:paraId="5D650F57" w14:textId="77777777" w:rsidR="00A7785F" w:rsidRPr="00A7785F" w:rsidRDefault="00A7785F" w:rsidP="00A7785F">
                  <w:pPr>
                    <w:keepNext/>
                    <w:keepLines/>
                    <w:tabs>
                      <w:tab w:val="left" w:pos="360"/>
                    </w:tabs>
                    <w:jc w:val="both"/>
                    <w:rPr>
                      <w:rFonts w:ascii="Arial" w:hAnsi="Arial" w:cs="Arial"/>
                      <w:noProof/>
                      <w:sz w:val="24"/>
                      <w:szCs w:val="24"/>
                      <w:u w:val="single"/>
                    </w:rPr>
                  </w:pPr>
                </w:p>
                <w:p w14:paraId="090A6416" w14:textId="77777777" w:rsidR="00A7785F" w:rsidRPr="00A7785F" w:rsidRDefault="00A7785F" w:rsidP="00A7785F">
                  <w:pPr>
                    <w:keepNext/>
                    <w:keepLines/>
                    <w:tabs>
                      <w:tab w:val="left" w:pos="360"/>
                    </w:tabs>
                    <w:jc w:val="both"/>
                    <w:rPr>
                      <w:rFonts w:ascii="Arial" w:hAnsi="Arial" w:cs="Arial"/>
                      <w:noProof/>
                      <w:sz w:val="24"/>
                      <w:szCs w:val="24"/>
                    </w:rPr>
                  </w:pPr>
                  <w:r w:rsidRPr="00A7785F">
                    <w:rPr>
                      <w:rFonts w:ascii="Arial" w:hAnsi="Arial" w:cs="Arial"/>
                      <w:noProof/>
                      <w:sz w:val="24"/>
                      <w:szCs w:val="24"/>
                      <w:u w:val="single"/>
                    </w:rPr>
                    <w:t>___________________________________</w:t>
                  </w:r>
                </w:p>
                <w:p w14:paraId="6EAE4D8C" w14:textId="77777777" w:rsidR="00A7785F" w:rsidRPr="00A7785F" w:rsidRDefault="00A7785F" w:rsidP="00A7785F">
                  <w:pPr>
                    <w:keepNext/>
                    <w:keepLines/>
                    <w:tabs>
                      <w:tab w:val="left" w:pos="360"/>
                    </w:tabs>
                    <w:jc w:val="both"/>
                    <w:rPr>
                      <w:rFonts w:ascii="Arial" w:hAnsi="Arial" w:cs="Arial"/>
                      <w:noProof/>
                      <w:sz w:val="24"/>
                      <w:szCs w:val="24"/>
                    </w:rPr>
                  </w:pPr>
                  <w:r w:rsidRPr="00A7785F">
                    <w:rPr>
                      <w:rFonts w:ascii="Arial" w:hAnsi="Arial" w:cs="Arial"/>
                      <w:noProof/>
                      <w:sz w:val="24"/>
                      <w:szCs w:val="24"/>
                    </w:rPr>
                    <w:t>Authorized Countersignature</w:t>
                  </w:r>
                </w:p>
                <w:p w14:paraId="2FE1DE7C" w14:textId="77777777" w:rsidR="00A7785F" w:rsidRPr="00A7785F" w:rsidRDefault="00A7785F" w:rsidP="00A7785F">
                  <w:pPr>
                    <w:keepNext/>
                    <w:keepLines/>
                    <w:tabs>
                      <w:tab w:val="left" w:pos="360"/>
                    </w:tabs>
                    <w:jc w:val="both"/>
                    <w:rPr>
                      <w:rFonts w:ascii="Arial" w:hAnsi="Arial" w:cs="Arial"/>
                      <w:noProof/>
                      <w:sz w:val="24"/>
                      <w:szCs w:val="24"/>
                    </w:rPr>
                  </w:pPr>
                </w:p>
                <w:p w14:paraId="072100CF" w14:textId="77777777" w:rsidR="00A7785F" w:rsidRPr="00A7785F" w:rsidRDefault="00A7785F" w:rsidP="00A7785F">
                  <w:pPr>
                    <w:keepNext/>
                    <w:keepLines/>
                    <w:tabs>
                      <w:tab w:val="left" w:pos="360"/>
                    </w:tabs>
                    <w:jc w:val="both"/>
                    <w:rPr>
                      <w:rFonts w:ascii="Arial" w:hAnsi="Arial" w:cs="Arial"/>
                      <w:b/>
                      <w:bCs/>
                      <w:noProof/>
                      <w:sz w:val="24"/>
                      <w:szCs w:val="24"/>
                    </w:rPr>
                  </w:pPr>
                  <w:r w:rsidRPr="00A7785F">
                    <w:rPr>
                      <w:rFonts w:ascii="Arial" w:hAnsi="Arial" w:cs="Arial"/>
                      <w:b/>
                      <w:bCs/>
                      <w:noProof/>
                      <w:sz w:val="24"/>
                      <w:szCs w:val="24"/>
                    </w:rPr>
                    <w:fldChar w:fldCharType="begin">
                      <w:ffData>
                        <w:name w:val="Text1"/>
                        <w:enabled/>
                        <w:calcOnExit w:val="0"/>
                        <w:textInput/>
                      </w:ffData>
                    </w:fldChar>
                  </w:r>
                  <w:r w:rsidRPr="00A7785F">
                    <w:rPr>
                      <w:rFonts w:ascii="Arial" w:hAnsi="Arial" w:cs="Arial"/>
                      <w:b/>
                      <w:bCs/>
                      <w:noProof/>
                      <w:sz w:val="24"/>
                      <w:szCs w:val="24"/>
                    </w:rPr>
                    <w:instrText xml:space="preserve"> FORMTEXT </w:instrText>
                  </w:r>
                  <w:r w:rsidRPr="00A7785F">
                    <w:rPr>
                      <w:rFonts w:ascii="Arial" w:hAnsi="Arial" w:cs="Arial"/>
                      <w:b/>
                      <w:bCs/>
                      <w:noProof/>
                      <w:sz w:val="24"/>
                      <w:szCs w:val="24"/>
                    </w:rPr>
                  </w:r>
                  <w:r w:rsidRPr="00A7785F">
                    <w:rPr>
                      <w:rFonts w:ascii="Arial" w:hAnsi="Arial" w:cs="Arial"/>
                      <w:b/>
                      <w:bCs/>
                      <w:noProof/>
                      <w:sz w:val="24"/>
                      <w:szCs w:val="24"/>
                    </w:rPr>
                    <w:fldChar w:fldCharType="separate"/>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noProof/>
                      <w:sz w:val="24"/>
                      <w:szCs w:val="24"/>
                    </w:rPr>
                    <w:fldChar w:fldCharType="end"/>
                  </w:r>
                </w:p>
                <w:p w14:paraId="1828BCCC" w14:textId="77777777" w:rsidR="00A7785F" w:rsidRPr="00A7785F" w:rsidRDefault="00A7785F" w:rsidP="00A7785F">
                  <w:pPr>
                    <w:keepNext/>
                    <w:keepLines/>
                    <w:tabs>
                      <w:tab w:val="left" w:pos="360"/>
                    </w:tabs>
                    <w:jc w:val="both"/>
                    <w:rPr>
                      <w:rFonts w:ascii="Arial" w:hAnsi="Arial" w:cs="Arial"/>
                      <w:noProof/>
                      <w:sz w:val="24"/>
                      <w:szCs w:val="24"/>
                    </w:rPr>
                  </w:pPr>
                  <w:r w:rsidRPr="00A7785F">
                    <w:rPr>
                      <w:rFonts w:ascii="Arial" w:hAnsi="Arial" w:cs="Arial"/>
                      <w:b/>
                      <w:bCs/>
                      <w:noProof/>
                      <w:sz w:val="24"/>
                      <w:szCs w:val="24"/>
                    </w:rPr>
                    <w:fldChar w:fldCharType="begin">
                      <w:ffData>
                        <w:name w:val="Text2"/>
                        <w:enabled/>
                        <w:calcOnExit w:val="0"/>
                        <w:textInput/>
                      </w:ffData>
                    </w:fldChar>
                  </w:r>
                  <w:r w:rsidRPr="00A7785F">
                    <w:rPr>
                      <w:rFonts w:ascii="Arial" w:hAnsi="Arial" w:cs="Arial"/>
                      <w:b/>
                      <w:bCs/>
                      <w:noProof/>
                      <w:sz w:val="24"/>
                      <w:szCs w:val="24"/>
                    </w:rPr>
                    <w:instrText xml:space="preserve"> FORMTEXT </w:instrText>
                  </w:r>
                  <w:r w:rsidRPr="00A7785F">
                    <w:rPr>
                      <w:rFonts w:ascii="Arial" w:hAnsi="Arial" w:cs="Arial"/>
                      <w:b/>
                      <w:bCs/>
                      <w:noProof/>
                      <w:sz w:val="24"/>
                      <w:szCs w:val="24"/>
                    </w:rPr>
                  </w:r>
                  <w:r w:rsidRPr="00A7785F">
                    <w:rPr>
                      <w:rFonts w:ascii="Arial" w:hAnsi="Arial" w:cs="Arial"/>
                      <w:b/>
                      <w:bCs/>
                      <w:noProof/>
                      <w:sz w:val="24"/>
                      <w:szCs w:val="24"/>
                    </w:rPr>
                    <w:fldChar w:fldCharType="separate"/>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b/>
                      <w:bCs/>
                      <w:noProof/>
                      <w:sz w:val="24"/>
                      <w:szCs w:val="24"/>
                    </w:rPr>
                    <w:t> </w:t>
                  </w:r>
                  <w:r w:rsidRPr="00A7785F">
                    <w:rPr>
                      <w:rFonts w:ascii="Arial" w:hAnsi="Arial" w:cs="Arial"/>
                      <w:noProof/>
                      <w:sz w:val="24"/>
                      <w:szCs w:val="24"/>
                    </w:rPr>
                    <w:fldChar w:fldCharType="end"/>
                  </w:r>
                </w:p>
              </w:tc>
            </w:tr>
          </w:tbl>
          <w:p w14:paraId="395905B1" w14:textId="77777777" w:rsidR="00A7785F" w:rsidRPr="00A7785F" w:rsidRDefault="00A7785F" w:rsidP="00A7785F">
            <w:pPr>
              <w:keepNext/>
              <w:keepLines/>
              <w:tabs>
                <w:tab w:val="left" w:pos="360"/>
              </w:tabs>
              <w:jc w:val="both"/>
              <w:rPr>
                <w:rFonts w:ascii="Arial" w:hAnsi="Arial" w:cs="Arial"/>
                <w:noProof/>
                <w:sz w:val="24"/>
                <w:szCs w:val="24"/>
              </w:rPr>
            </w:pPr>
          </w:p>
        </w:tc>
        <w:tc>
          <w:tcPr>
            <w:tcW w:w="3603" w:type="dxa"/>
            <w:tcBorders>
              <w:top w:val="nil"/>
              <w:left w:val="nil"/>
              <w:bottom w:val="nil"/>
              <w:right w:val="nil"/>
            </w:tcBorders>
          </w:tcPr>
          <w:p w14:paraId="273C3A22" w14:textId="77777777" w:rsidR="00A7785F" w:rsidRPr="00A7785F" w:rsidRDefault="00A7785F" w:rsidP="00A7785F">
            <w:pPr>
              <w:keepNext/>
              <w:keepLines/>
              <w:tabs>
                <w:tab w:val="left" w:pos="360"/>
              </w:tabs>
              <w:jc w:val="both"/>
              <w:rPr>
                <w:rFonts w:ascii="Arial" w:hAnsi="Arial" w:cs="Arial"/>
                <w:noProof/>
                <w:sz w:val="24"/>
                <w:szCs w:val="24"/>
              </w:rPr>
            </w:pPr>
          </w:p>
          <w:p w14:paraId="4C8EF43B" w14:textId="77777777" w:rsidR="00A7785F" w:rsidRPr="00A7785F" w:rsidRDefault="00A7785F" w:rsidP="00A7785F">
            <w:pPr>
              <w:keepNext/>
              <w:keepLines/>
              <w:tabs>
                <w:tab w:val="left" w:pos="360"/>
              </w:tabs>
              <w:jc w:val="both"/>
              <w:rPr>
                <w:rFonts w:ascii="Arial" w:hAnsi="Arial" w:cs="Arial"/>
                <w:noProof/>
                <w:sz w:val="24"/>
                <w:szCs w:val="24"/>
              </w:rPr>
            </w:pPr>
          </w:p>
          <w:p w14:paraId="233C5905" w14:textId="77777777" w:rsidR="00A7785F" w:rsidRPr="00A7785F" w:rsidRDefault="00A7785F" w:rsidP="00A7785F">
            <w:pPr>
              <w:keepNext/>
              <w:keepLines/>
              <w:tabs>
                <w:tab w:val="left" w:pos="360"/>
              </w:tabs>
              <w:jc w:val="both"/>
              <w:rPr>
                <w:rFonts w:ascii="Arial" w:hAnsi="Arial" w:cs="Arial"/>
                <w:noProof/>
                <w:sz w:val="24"/>
                <w:szCs w:val="24"/>
              </w:rPr>
            </w:pPr>
          </w:p>
          <w:p w14:paraId="5D2FE9A2" w14:textId="53F9BA09" w:rsidR="00A7785F" w:rsidRPr="00A7785F" w:rsidRDefault="00A7785F" w:rsidP="00A7785F">
            <w:pPr>
              <w:keepNext/>
              <w:keepLines/>
              <w:tabs>
                <w:tab w:val="left" w:pos="360"/>
              </w:tabs>
              <w:jc w:val="both"/>
              <w:rPr>
                <w:rFonts w:ascii="Arial" w:hAnsi="Arial" w:cs="Arial"/>
                <w:noProof/>
                <w:sz w:val="24"/>
                <w:szCs w:val="24"/>
              </w:rPr>
            </w:pPr>
            <w:r w:rsidRPr="00A7785F">
              <w:rPr>
                <w:rFonts w:ascii="Arial" w:hAnsi="Arial" w:cs="Arial"/>
                <w:noProof/>
                <w:sz w:val="24"/>
                <w:szCs w:val="24"/>
              </w:rPr>
              <w:drawing>
                <wp:inline distT="0" distB="0" distL="0" distR="0" wp14:anchorId="3804D6C5" wp14:editId="6B451313">
                  <wp:extent cx="1143000" cy="1143000"/>
                  <wp:effectExtent l="0" t="0" r="0" b="0"/>
                  <wp:docPr id="599120173"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222DD5F" w14:textId="77777777" w:rsidR="00A7785F" w:rsidRPr="00A7785F" w:rsidRDefault="00A7785F" w:rsidP="00A7785F">
            <w:pPr>
              <w:keepNext/>
              <w:keepLines/>
              <w:tabs>
                <w:tab w:val="left" w:pos="360"/>
              </w:tabs>
              <w:jc w:val="both"/>
              <w:rPr>
                <w:rFonts w:ascii="Arial" w:hAnsi="Arial" w:cs="Arial"/>
                <w:noProof/>
                <w:sz w:val="24"/>
                <w:szCs w:val="24"/>
              </w:rPr>
            </w:pPr>
          </w:p>
          <w:p w14:paraId="5E93401B" w14:textId="488FF40F" w:rsidR="00A7785F" w:rsidRPr="00A7785F" w:rsidRDefault="00A7785F" w:rsidP="00A7785F">
            <w:pPr>
              <w:keepNext/>
              <w:keepLines/>
              <w:tabs>
                <w:tab w:val="left" w:pos="360"/>
              </w:tabs>
              <w:jc w:val="both"/>
              <w:rPr>
                <w:rFonts w:ascii="Arial" w:hAnsi="Arial" w:cs="Arial"/>
                <w:noProof/>
                <w:sz w:val="24"/>
                <w:szCs w:val="24"/>
              </w:rPr>
            </w:pPr>
            <w:r w:rsidRPr="00A7785F">
              <w:rPr>
                <w:rFonts w:ascii="Arial" w:hAnsi="Arial" w:cs="Arial"/>
                <w:noProof/>
                <w:sz w:val="24"/>
                <w:szCs w:val="24"/>
              </w:rPr>
              <w:drawing>
                <wp:inline distT="0" distB="0" distL="0" distR="0" wp14:anchorId="2CB0032F" wp14:editId="2363D931">
                  <wp:extent cx="2390775" cy="1924050"/>
                  <wp:effectExtent l="0" t="0" r="9525" b="0"/>
                  <wp:docPr id="1309017931"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B2291C9" w14:textId="77777777" w:rsidR="00A7785F" w:rsidRPr="006634A7" w:rsidRDefault="00A7785F" w:rsidP="00BD0441">
      <w:pPr>
        <w:keepNext/>
        <w:keepLines/>
        <w:tabs>
          <w:tab w:val="left" w:pos="360"/>
        </w:tabs>
        <w:jc w:val="both"/>
        <w:rPr>
          <w:rFonts w:ascii="Arial" w:hAnsi="Arial" w:cs="Arial"/>
          <w:noProof/>
          <w:sz w:val="24"/>
          <w:szCs w:val="24"/>
        </w:rPr>
      </w:pPr>
    </w:p>
    <w:sectPr w:rsidR="00A7785F" w:rsidRPr="006634A7" w:rsidSect="001573D0">
      <w:footerReference w:type="default" r:id="rId9"/>
      <w:footerReference w:type="first" r:id="rId10"/>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F5D2" w14:textId="77777777" w:rsidR="003377F2" w:rsidRDefault="003377F2">
      <w:r>
        <w:separator/>
      </w:r>
    </w:p>
  </w:endnote>
  <w:endnote w:type="continuationSeparator" w:id="0">
    <w:p w14:paraId="27C6A462" w14:textId="77777777" w:rsidR="003377F2" w:rsidRDefault="0033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0D2A" w14:textId="77777777" w:rsidR="00A7785F" w:rsidRPr="005E3918" w:rsidRDefault="00BD0441">
    <w:pPr>
      <w:pStyle w:val="Footer"/>
      <w:tabs>
        <w:tab w:val="left" w:pos="5760"/>
      </w:tabs>
      <w:rPr>
        <w:rFonts w:ascii="Arial" w:hAnsi="Arial" w:cs="Arial"/>
        <w:sz w:val="16"/>
        <w:szCs w:val="16"/>
      </w:rPr>
    </w:pPr>
    <w:r>
      <w:rPr>
        <w:rFonts w:ascii="Arial" w:hAnsi="Arial" w:cs="Arial"/>
        <w:sz w:val="16"/>
        <w:szCs w:val="16"/>
      </w:rPr>
      <w:t>STG Endorsement for Mechanic and Materialmen Liens – Loan Policy</w:t>
    </w:r>
  </w:p>
  <w:p w14:paraId="02935E21" w14:textId="53A6E9C1" w:rsidR="00A7785F" w:rsidRPr="005E3918" w:rsidRDefault="00BD0441">
    <w:pPr>
      <w:pStyle w:val="Footer"/>
      <w:tabs>
        <w:tab w:val="left" w:pos="5760"/>
      </w:tabs>
      <w:rPr>
        <w:rFonts w:ascii="Arial" w:hAnsi="Arial" w:cs="Arial"/>
        <w:sz w:val="16"/>
        <w:szCs w:val="16"/>
      </w:rPr>
    </w:pPr>
    <w:r w:rsidRPr="005E3918">
      <w:rPr>
        <w:rFonts w:ascii="Arial" w:hAnsi="Arial" w:cs="Arial"/>
        <w:sz w:val="16"/>
        <w:szCs w:val="16"/>
      </w:rPr>
      <w:t xml:space="preserve">Endorsement </w:t>
    </w:r>
    <w:r>
      <w:rPr>
        <w:rFonts w:ascii="Arial" w:hAnsi="Arial" w:cs="Arial"/>
        <w:sz w:val="16"/>
        <w:szCs w:val="16"/>
      </w:rPr>
      <w:t>Form No.: E-</w:t>
    </w:r>
    <w:r w:rsidR="00A7785F">
      <w:rPr>
        <w:rFonts w:ascii="Arial" w:hAnsi="Arial" w:cs="Arial"/>
        <w:sz w:val="16"/>
        <w:szCs w:val="16"/>
      </w:rPr>
      <w:t>2044</w:t>
    </w:r>
    <w:r w:rsidR="00A7785F">
      <w:rPr>
        <w:rFonts w:ascii="Arial" w:hAnsi="Arial" w:cs="Arial"/>
        <w:sz w:val="16"/>
        <w:szCs w:val="16"/>
      </w:rPr>
      <w:tab/>
    </w:r>
    <w:r w:rsidR="00A7785F">
      <w:rPr>
        <w:rFonts w:ascii="Arial" w:hAnsi="Arial" w:cs="Arial"/>
        <w:sz w:val="16"/>
        <w:szCs w:val="16"/>
      </w:rPr>
      <w:tab/>
    </w:r>
    <w:r w:rsidR="00A7785F">
      <w:rPr>
        <w:rFonts w:ascii="Arial" w:hAnsi="Arial" w:cs="Arial"/>
        <w:sz w:val="16"/>
        <w:szCs w:val="16"/>
      </w:rPr>
      <w:tab/>
    </w:r>
    <w:r w:rsidRPr="005E3918">
      <w:rPr>
        <w:rFonts w:ascii="Arial" w:hAnsi="Arial" w:cs="Arial"/>
        <w:sz w:val="16"/>
        <w:szCs w:val="16"/>
      </w:rPr>
      <w:t xml:space="preserve">Page </w:t>
    </w:r>
    <w:r w:rsidRPr="005E3918">
      <w:rPr>
        <w:rFonts w:ascii="Arial" w:hAnsi="Arial" w:cs="Arial"/>
        <w:sz w:val="16"/>
        <w:szCs w:val="16"/>
      </w:rPr>
      <w:fldChar w:fldCharType="begin"/>
    </w:r>
    <w:r w:rsidRPr="005E3918">
      <w:rPr>
        <w:rFonts w:ascii="Arial" w:hAnsi="Arial" w:cs="Arial"/>
        <w:sz w:val="16"/>
        <w:szCs w:val="16"/>
      </w:rPr>
      <w:instrText xml:space="preserve"> PAGE </w:instrText>
    </w:r>
    <w:r w:rsidRPr="005E3918">
      <w:rPr>
        <w:rFonts w:ascii="Arial" w:hAnsi="Arial" w:cs="Arial"/>
        <w:sz w:val="16"/>
        <w:szCs w:val="16"/>
      </w:rPr>
      <w:fldChar w:fldCharType="separate"/>
    </w:r>
    <w:r>
      <w:rPr>
        <w:rFonts w:ascii="Arial" w:hAnsi="Arial" w:cs="Arial"/>
        <w:noProof/>
        <w:sz w:val="16"/>
        <w:szCs w:val="16"/>
      </w:rPr>
      <w:t>1</w:t>
    </w:r>
    <w:r w:rsidRPr="005E3918">
      <w:rPr>
        <w:rFonts w:ascii="Arial" w:hAnsi="Arial" w:cs="Arial"/>
        <w:sz w:val="16"/>
        <w:szCs w:val="16"/>
      </w:rPr>
      <w:fldChar w:fldCharType="end"/>
    </w:r>
    <w:r w:rsidRPr="005E3918">
      <w:rPr>
        <w:rFonts w:ascii="Arial" w:hAnsi="Arial" w:cs="Arial"/>
        <w:sz w:val="16"/>
        <w:szCs w:val="16"/>
      </w:rPr>
      <w:t xml:space="preserve"> of </w:t>
    </w:r>
    <w:r w:rsidRPr="005E3918">
      <w:rPr>
        <w:rFonts w:ascii="Arial" w:hAnsi="Arial" w:cs="Arial"/>
        <w:sz w:val="16"/>
        <w:szCs w:val="16"/>
      </w:rPr>
      <w:fldChar w:fldCharType="begin"/>
    </w:r>
    <w:r w:rsidRPr="005E3918">
      <w:rPr>
        <w:rFonts w:ascii="Arial" w:hAnsi="Arial" w:cs="Arial"/>
        <w:sz w:val="16"/>
        <w:szCs w:val="16"/>
      </w:rPr>
      <w:instrText xml:space="preserve"> NUMPAGES </w:instrText>
    </w:r>
    <w:r w:rsidRPr="005E3918">
      <w:rPr>
        <w:rFonts w:ascii="Arial" w:hAnsi="Arial" w:cs="Arial"/>
        <w:sz w:val="16"/>
        <w:szCs w:val="16"/>
      </w:rPr>
      <w:fldChar w:fldCharType="separate"/>
    </w:r>
    <w:r>
      <w:rPr>
        <w:rFonts w:ascii="Arial" w:hAnsi="Arial" w:cs="Arial"/>
        <w:noProof/>
        <w:sz w:val="16"/>
        <w:szCs w:val="16"/>
      </w:rPr>
      <w:t>1</w:t>
    </w:r>
    <w:r w:rsidRPr="005E391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1E68" w14:textId="77777777" w:rsidR="00A7785F" w:rsidRDefault="00BD0441">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0509" w14:textId="77777777" w:rsidR="003377F2" w:rsidRDefault="003377F2">
      <w:r>
        <w:separator/>
      </w:r>
    </w:p>
  </w:footnote>
  <w:footnote w:type="continuationSeparator" w:id="0">
    <w:p w14:paraId="2435F43A" w14:textId="77777777" w:rsidR="003377F2" w:rsidRDefault="00337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41"/>
    <w:rsid w:val="00077FBA"/>
    <w:rsid w:val="0018454D"/>
    <w:rsid w:val="001C2D46"/>
    <w:rsid w:val="001E378D"/>
    <w:rsid w:val="003377F2"/>
    <w:rsid w:val="003E3FF0"/>
    <w:rsid w:val="005B5472"/>
    <w:rsid w:val="006D3CDB"/>
    <w:rsid w:val="00811A25"/>
    <w:rsid w:val="00A7785F"/>
    <w:rsid w:val="00A848BC"/>
    <w:rsid w:val="00B26058"/>
    <w:rsid w:val="00BD0441"/>
    <w:rsid w:val="00D33BBB"/>
    <w:rsid w:val="00E6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EC3F"/>
  <w15:chartTrackingRefBased/>
  <w15:docId w15:val="{890DAD03-ED26-46C9-A80F-E1072E2E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0441"/>
    <w:pPr>
      <w:keepNext/>
      <w:framePr w:hSpace="187" w:wrap="around" w:vAnchor="page" w:hAnchor="page" w:x="735" w:y="10025"/>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441"/>
    <w:rPr>
      <w:rFonts w:ascii="Times New Roman" w:eastAsia="Times New Roman" w:hAnsi="Times New Roman" w:cs="Times New Roman"/>
      <w:b/>
      <w:bCs/>
      <w:sz w:val="20"/>
      <w:szCs w:val="20"/>
    </w:rPr>
  </w:style>
  <w:style w:type="paragraph" w:styleId="Header">
    <w:name w:val="header"/>
    <w:basedOn w:val="Normal"/>
    <w:link w:val="HeaderChar"/>
    <w:semiHidden/>
    <w:rsid w:val="00BD0441"/>
    <w:pPr>
      <w:tabs>
        <w:tab w:val="center" w:pos="4320"/>
        <w:tab w:val="right" w:pos="8640"/>
      </w:tabs>
    </w:pPr>
  </w:style>
  <w:style w:type="character" w:customStyle="1" w:styleId="HeaderChar">
    <w:name w:val="Header Char"/>
    <w:basedOn w:val="DefaultParagraphFont"/>
    <w:link w:val="Header"/>
    <w:semiHidden/>
    <w:rsid w:val="00BD0441"/>
    <w:rPr>
      <w:rFonts w:ascii="Times New Roman" w:eastAsia="Times New Roman" w:hAnsi="Times New Roman" w:cs="Times New Roman"/>
      <w:sz w:val="20"/>
      <w:szCs w:val="20"/>
    </w:rPr>
  </w:style>
  <w:style w:type="paragraph" w:styleId="Footer">
    <w:name w:val="footer"/>
    <w:basedOn w:val="Normal"/>
    <w:link w:val="FooterChar"/>
    <w:semiHidden/>
    <w:rsid w:val="00BD0441"/>
    <w:pPr>
      <w:tabs>
        <w:tab w:val="center" w:pos="4320"/>
        <w:tab w:val="right" w:pos="8640"/>
      </w:tabs>
    </w:pPr>
  </w:style>
  <w:style w:type="character" w:customStyle="1" w:styleId="FooterChar">
    <w:name w:val="Footer Char"/>
    <w:basedOn w:val="DefaultParagraphFont"/>
    <w:link w:val="Footer"/>
    <w:semiHidden/>
    <w:rsid w:val="00BD0441"/>
    <w:rPr>
      <w:rFonts w:ascii="Times New Roman" w:eastAsia="Times New Roman" w:hAnsi="Times New Roman" w:cs="Times New Roman"/>
      <w:sz w:val="20"/>
      <w:szCs w:val="20"/>
    </w:rPr>
  </w:style>
  <w:style w:type="paragraph" w:styleId="BodyText3">
    <w:name w:val="Body Text 3"/>
    <w:basedOn w:val="Normal"/>
    <w:link w:val="BodyText3Char"/>
    <w:rsid w:val="00BD0441"/>
    <w:rPr>
      <w:color w:val="000000"/>
      <w:szCs w:val="22"/>
    </w:rPr>
  </w:style>
  <w:style w:type="character" w:customStyle="1" w:styleId="BodyText3Char">
    <w:name w:val="Body Text 3 Char"/>
    <w:basedOn w:val="DefaultParagraphFont"/>
    <w:link w:val="BodyText3"/>
    <w:rsid w:val="00BD0441"/>
    <w:rPr>
      <w:rFonts w:ascii="Times New Roman" w:eastAsia="Times New Roman" w:hAnsi="Times New Roman" w:cs="Times New Roman"/>
      <w:color w:val="000000"/>
      <w:sz w:val="20"/>
      <w:szCs w:val="22"/>
    </w:rPr>
  </w:style>
  <w:style w:type="paragraph" w:styleId="NoSpacing">
    <w:name w:val="No Spacing"/>
    <w:uiPriority w:val="1"/>
    <w:qFormat/>
    <w:rsid w:val="00BD0441"/>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eemann\Documents\Custom%20Office%20Templates\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73781C5D-0604-4746-B5E5-86153F190805}"/>
</file>

<file path=customXml/itemProps2.xml><?xml version="1.0" encoding="utf-8"?>
<ds:datastoreItem xmlns:ds="http://schemas.openxmlformats.org/officeDocument/2006/customXml" ds:itemID="{C3C16AE9-3798-4CAE-896F-0C06AA799E44}"/>
</file>

<file path=customXml/itemProps3.xml><?xml version="1.0" encoding="utf-8"?>
<ds:datastoreItem xmlns:ds="http://schemas.openxmlformats.org/officeDocument/2006/customXml" ds:itemID="{A563DC7A-173E-4A7A-8D9B-BD3B284C2D54}"/>
</file>

<file path=docProps/app.xml><?xml version="1.0" encoding="utf-8"?>
<Properties xmlns="http://schemas.openxmlformats.org/officeDocument/2006/extended-properties" xmlns:vt="http://schemas.openxmlformats.org/officeDocument/2006/docPropsVTypes">
  <Template>Word Doc.dotx</Template>
  <TotalTime>5</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Anne Seemann</dc:creator>
  <cp:keywords/>
  <dc:description/>
  <cp:lastModifiedBy>Rose Anne Seemann</cp:lastModifiedBy>
  <cp:revision>6</cp:revision>
  <dcterms:created xsi:type="dcterms:W3CDTF">2018-12-10T16:40:00Z</dcterms:created>
  <dcterms:modified xsi:type="dcterms:W3CDTF">2025-09-05T18:29:00Z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