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CD68" w14:textId="1B790622" w:rsidR="00F3332B" w:rsidRPr="00594CDD" w:rsidRDefault="00861957" w:rsidP="00F3332B">
      <w:pPr>
        <w:rPr>
          <w:rFonts w:ascii="Arial" w:hAnsi="Arial"/>
        </w:rPr>
      </w:pPr>
      <w:r w:rsidRPr="00594CDD">
        <w:rPr>
          <w:rFonts w:ascii="Arial" w:hAnsi="Arial"/>
          <w:noProof/>
        </w:rPr>
        <w:drawing>
          <wp:inline distT="0" distB="0" distL="0" distR="0" wp14:anchorId="7F3C74B4" wp14:editId="12B74259">
            <wp:extent cx="1981200" cy="289560"/>
            <wp:effectExtent l="0" t="0" r="0" b="0"/>
            <wp:docPr id="2119325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289560"/>
                    </a:xfrm>
                    <a:prstGeom prst="rect">
                      <a:avLst/>
                    </a:prstGeom>
                    <a:noFill/>
                    <a:ln>
                      <a:noFill/>
                    </a:ln>
                  </pic:spPr>
                </pic:pic>
              </a:graphicData>
            </a:graphic>
          </wp:inline>
        </w:drawing>
      </w:r>
    </w:p>
    <w:p w14:paraId="40D7DF08" w14:textId="77777777" w:rsidR="00F3332B" w:rsidRPr="00594CDD" w:rsidRDefault="00F3332B" w:rsidP="00AC4C09">
      <w:pPr>
        <w:pStyle w:val="Header"/>
        <w:rPr>
          <w:rFonts w:ascii="Arial" w:hAnsi="Arial" w:cs="Arial"/>
        </w:rPr>
      </w:pPr>
    </w:p>
    <w:p w14:paraId="151DFD90" w14:textId="0A666CE0" w:rsidR="00D84D6C" w:rsidRPr="00244A01" w:rsidRDefault="000D5C23" w:rsidP="23774141">
      <w:pPr>
        <w:pStyle w:val="Header1"/>
        <w:pBdr>
          <w:bottom w:val="none" w:sz="0" w:space="0" w:color="auto"/>
        </w:pBdr>
        <w:tabs>
          <w:tab w:val="clear" w:pos="4320"/>
          <w:tab w:val="clear" w:pos="9360"/>
        </w:tabs>
        <w:rPr>
          <w:rFonts w:cs="Arial"/>
          <w:bCs/>
          <w:sz w:val="22"/>
          <w:szCs w:val="22"/>
        </w:rPr>
      </w:pPr>
      <w:r w:rsidRPr="23774141">
        <w:rPr>
          <w:rFonts w:cs="Arial"/>
          <w:sz w:val="24"/>
          <w:szCs w:val="24"/>
        </w:rPr>
        <w:t>ALTA</w:t>
      </w:r>
      <w:r w:rsidR="003E28AF" w:rsidRPr="23774141">
        <w:rPr>
          <w:rFonts w:cs="Arial"/>
          <w:sz w:val="24"/>
          <w:szCs w:val="24"/>
        </w:rPr>
        <w:t xml:space="preserve"> </w:t>
      </w:r>
      <w:r w:rsidRPr="23774141">
        <w:rPr>
          <w:rFonts w:cs="Arial"/>
          <w:sz w:val="24"/>
          <w:szCs w:val="24"/>
        </w:rPr>
        <w:t>48</w:t>
      </w:r>
      <w:r w:rsidR="6B04B544" w:rsidRPr="23774141">
        <w:rPr>
          <w:rFonts w:cs="Arial"/>
          <w:sz w:val="24"/>
          <w:szCs w:val="24"/>
        </w:rPr>
        <w:t xml:space="preserve"> ENDORSEMENT </w:t>
      </w:r>
      <w:r w:rsidRPr="23774141">
        <w:rPr>
          <w:rFonts w:cs="Arial"/>
          <w:sz w:val="24"/>
          <w:szCs w:val="24"/>
        </w:rPr>
        <w:t xml:space="preserve">TRIBAL </w:t>
      </w:r>
      <w:r w:rsidR="00D277E9" w:rsidRPr="23774141">
        <w:rPr>
          <w:rFonts w:cs="Arial"/>
          <w:sz w:val="24"/>
          <w:szCs w:val="24"/>
        </w:rPr>
        <w:t xml:space="preserve">LIMITED </w:t>
      </w:r>
      <w:r w:rsidRPr="23774141">
        <w:rPr>
          <w:rFonts w:cs="Arial"/>
          <w:sz w:val="24"/>
          <w:szCs w:val="24"/>
        </w:rPr>
        <w:t xml:space="preserve">WAIVER AND </w:t>
      </w:r>
      <w:r w:rsidR="009D450A" w:rsidRPr="23774141">
        <w:rPr>
          <w:rFonts w:cs="Arial"/>
          <w:sz w:val="24"/>
          <w:szCs w:val="24"/>
        </w:rPr>
        <w:t xml:space="preserve">CONSENT </w:t>
      </w:r>
    </w:p>
    <w:p w14:paraId="2C83A2B6" w14:textId="09FFD94E" w:rsidR="00D84D6C" w:rsidRPr="00244A01" w:rsidRDefault="00A7568D" w:rsidP="23774141">
      <w:pPr>
        <w:pStyle w:val="Header1"/>
        <w:pBdr>
          <w:bottom w:val="none" w:sz="0" w:space="0" w:color="auto"/>
        </w:pBdr>
        <w:tabs>
          <w:tab w:val="clear" w:pos="4320"/>
          <w:tab w:val="clear" w:pos="9360"/>
        </w:tabs>
        <w:rPr>
          <w:rFonts w:cs="Arial"/>
          <w:bCs/>
          <w:sz w:val="22"/>
          <w:szCs w:val="22"/>
        </w:rPr>
      </w:pPr>
      <w:r w:rsidRPr="23774141">
        <w:rPr>
          <w:rFonts w:cs="Arial"/>
          <w:bCs/>
          <w:sz w:val="22"/>
          <w:szCs w:val="22"/>
        </w:rPr>
        <w:t xml:space="preserve">THIS ENDORSEMENT IS </w:t>
      </w:r>
      <w:r w:rsidR="008F0A37" w:rsidRPr="23774141">
        <w:rPr>
          <w:rFonts w:cs="Arial"/>
          <w:bCs/>
          <w:sz w:val="22"/>
          <w:szCs w:val="22"/>
        </w:rPr>
        <w:t>ISSUED</w:t>
      </w:r>
      <w:r w:rsidRPr="23774141">
        <w:rPr>
          <w:rFonts w:cs="Arial"/>
          <w:bCs/>
          <w:sz w:val="22"/>
          <w:szCs w:val="22"/>
        </w:rPr>
        <w:t xml:space="preserve"> AS PART OF </w:t>
      </w:r>
      <w:r w:rsidR="0026295D" w:rsidRPr="23774141">
        <w:rPr>
          <w:rFonts w:cs="Arial"/>
          <w:bCs/>
          <w:sz w:val="22"/>
          <w:szCs w:val="22"/>
        </w:rPr>
        <w:t xml:space="preserve">POLICY NUMBER </w:t>
      </w:r>
      <w:r w:rsidR="003D162D">
        <w:rPr>
          <w:rFonts w:cs="Arial"/>
          <w:sz w:val="22"/>
          <w:szCs w:val="22"/>
        </w:rPr>
        <w:fldChar w:fldCharType="begin">
          <w:ffData>
            <w:name w:val="Text10"/>
            <w:enabled/>
            <w:calcOnExit w:val="0"/>
            <w:textInput/>
          </w:ffData>
        </w:fldChar>
      </w:r>
      <w:bookmarkStart w:id="0" w:name="Text10"/>
      <w:r w:rsidR="003D162D">
        <w:rPr>
          <w:rFonts w:cs="Arial"/>
          <w:sz w:val="22"/>
          <w:szCs w:val="22"/>
        </w:rPr>
        <w:instrText xml:space="preserve"> FORMTEXT </w:instrText>
      </w:r>
      <w:r w:rsidR="003D162D">
        <w:rPr>
          <w:rFonts w:cs="Arial"/>
          <w:sz w:val="22"/>
          <w:szCs w:val="22"/>
        </w:rPr>
      </w:r>
      <w:r w:rsidR="003D162D">
        <w:rPr>
          <w:rFonts w:cs="Arial"/>
          <w:sz w:val="22"/>
          <w:szCs w:val="22"/>
        </w:rPr>
        <w:fldChar w:fldCharType="separate"/>
      </w:r>
      <w:r w:rsidR="003D162D">
        <w:rPr>
          <w:rFonts w:cs="Arial"/>
          <w:noProof/>
          <w:sz w:val="22"/>
          <w:szCs w:val="22"/>
        </w:rPr>
        <w:t> </w:t>
      </w:r>
      <w:r w:rsidR="003D162D">
        <w:rPr>
          <w:rFonts w:cs="Arial"/>
          <w:noProof/>
          <w:sz w:val="22"/>
          <w:szCs w:val="22"/>
        </w:rPr>
        <w:t> </w:t>
      </w:r>
      <w:r w:rsidR="003D162D">
        <w:rPr>
          <w:rFonts w:cs="Arial"/>
          <w:noProof/>
          <w:sz w:val="22"/>
          <w:szCs w:val="22"/>
        </w:rPr>
        <w:t> </w:t>
      </w:r>
      <w:r w:rsidR="003D162D">
        <w:rPr>
          <w:rFonts w:cs="Arial"/>
          <w:noProof/>
          <w:sz w:val="22"/>
          <w:szCs w:val="22"/>
        </w:rPr>
        <w:t> </w:t>
      </w:r>
      <w:r w:rsidR="003D162D">
        <w:rPr>
          <w:rFonts w:cs="Arial"/>
          <w:noProof/>
          <w:sz w:val="22"/>
          <w:szCs w:val="22"/>
        </w:rPr>
        <w:t> </w:t>
      </w:r>
      <w:r w:rsidR="003D162D">
        <w:rPr>
          <w:rFonts w:cs="Arial"/>
          <w:sz w:val="22"/>
          <w:szCs w:val="22"/>
        </w:rPr>
        <w:fldChar w:fldCharType="end"/>
      </w:r>
      <w:bookmarkEnd w:id="0"/>
    </w:p>
    <w:p w14:paraId="5105E4C0" w14:textId="77777777" w:rsidR="0026295D" w:rsidRPr="00594CDD" w:rsidRDefault="0026295D" w:rsidP="0026295D">
      <w:pPr>
        <w:tabs>
          <w:tab w:val="left" w:pos="720"/>
          <w:tab w:val="left" w:pos="1440"/>
          <w:tab w:val="left" w:pos="2160"/>
          <w:tab w:val="left" w:pos="2880"/>
          <w:tab w:val="left" w:pos="3600"/>
        </w:tabs>
        <w:rPr>
          <w:rFonts w:ascii="Arial" w:hAnsi="Arial" w:cs="Arial"/>
          <w:bCs/>
          <w:sz w:val="10"/>
        </w:rPr>
      </w:pPr>
    </w:p>
    <w:p w14:paraId="6A258246" w14:textId="77777777" w:rsidR="00D84D6C" w:rsidRPr="00594CDD" w:rsidRDefault="0026295D" w:rsidP="0026295D">
      <w:pPr>
        <w:tabs>
          <w:tab w:val="left" w:pos="720"/>
          <w:tab w:val="left" w:pos="1440"/>
          <w:tab w:val="left" w:pos="2160"/>
          <w:tab w:val="left" w:pos="2880"/>
          <w:tab w:val="left" w:pos="3600"/>
        </w:tabs>
        <w:rPr>
          <w:rFonts w:ascii="Arial" w:hAnsi="Arial" w:cs="Arial"/>
          <w:bCs/>
        </w:rPr>
      </w:pPr>
      <w:r w:rsidRPr="00594CDD">
        <w:rPr>
          <w:rFonts w:ascii="Arial" w:hAnsi="Arial" w:cs="Arial"/>
          <w:bCs/>
        </w:rPr>
        <w:t>ISSUED BY</w:t>
      </w:r>
    </w:p>
    <w:p w14:paraId="3C03A02E" w14:textId="77777777" w:rsidR="00D84D6C" w:rsidRPr="00594CDD" w:rsidRDefault="0026295D" w:rsidP="0026295D">
      <w:pPr>
        <w:keepNext/>
        <w:tabs>
          <w:tab w:val="left" w:pos="720"/>
          <w:tab w:val="left" w:pos="1440"/>
          <w:tab w:val="left" w:pos="2160"/>
          <w:tab w:val="left" w:pos="2880"/>
          <w:tab w:val="left" w:pos="3600"/>
        </w:tabs>
        <w:outlineLvl w:val="2"/>
        <w:rPr>
          <w:rFonts w:ascii="Arial" w:hAnsi="Arial" w:cs="Arial"/>
          <w:bCs/>
        </w:rPr>
      </w:pPr>
      <w:r w:rsidRPr="00594CDD">
        <w:rPr>
          <w:rFonts w:ascii="Arial" w:hAnsi="Arial" w:cs="Arial"/>
          <w:bCs/>
        </w:rPr>
        <w:t>STEWART TITLE GUARANTY COMPANY</w:t>
      </w:r>
    </w:p>
    <w:p w14:paraId="7224DC00" w14:textId="77777777" w:rsidR="0026295D" w:rsidRPr="00594CDD" w:rsidRDefault="0026295D" w:rsidP="0026295D">
      <w:pPr>
        <w:rPr>
          <w:rFonts w:ascii="Arial" w:hAnsi="Arial" w:cs="Arial"/>
        </w:rPr>
      </w:pPr>
    </w:p>
    <w:tbl>
      <w:tblPr>
        <w:tblW w:w="10800" w:type="dxa"/>
        <w:tblLook w:val="04A0" w:firstRow="1" w:lastRow="0" w:firstColumn="1" w:lastColumn="0" w:noHBand="0" w:noVBand="1"/>
      </w:tblPr>
      <w:tblGrid>
        <w:gridCol w:w="5442"/>
        <w:gridCol w:w="5358"/>
      </w:tblGrid>
      <w:tr w:rsidR="0026295D" w:rsidRPr="00594CDD" w14:paraId="78D81575" w14:textId="77777777" w:rsidTr="00DA474C">
        <w:tc>
          <w:tcPr>
            <w:tcW w:w="5598" w:type="dxa"/>
          </w:tcPr>
          <w:p w14:paraId="0B18DD4C" w14:textId="4C10E2D6" w:rsidR="00D84D6C" w:rsidRPr="00594CDD" w:rsidRDefault="00D84D6C" w:rsidP="00DA474C">
            <w:pPr>
              <w:ind w:hanging="108"/>
              <w:rPr>
                <w:rFonts w:ascii="Arial" w:hAnsi="Arial" w:cs="Arial"/>
                <w:b/>
              </w:rPr>
            </w:pPr>
            <w:r w:rsidRPr="00594CDD">
              <w:rPr>
                <w:rFonts w:ascii="Arial" w:hAnsi="Arial" w:cs="Arial"/>
                <w:b/>
              </w:rPr>
              <w:t xml:space="preserve">File No.: </w:t>
            </w:r>
            <w:r w:rsidR="00425EF5">
              <w:rPr>
                <w:rFonts w:ascii="Arial" w:hAnsi="Arial" w:cs="Arial"/>
                <w:szCs w:val="24"/>
              </w:rPr>
              <w:fldChar w:fldCharType="begin">
                <w:ffData>
                  <w:name w:val="Text11"/>
                  <w:enabled/>
                  <w:calcOnExit w:val="0"/>
                  <w:textInput/>
                </w:ffData>
              </w:fldChar>
            </w:r>
            <w:bookmarkStart w:id="1" w:name="Text11"/>
            <w:r w:rsidR="00425EF5">
              <w:rPr>
                <w:rFonts w:ascii="Arial" w:hAnsi="Arial" w:cs="Arial"/>
                <w:szCs w:val="24"/>
              </w:rPr>
              <w:instrText xml:space="preserve"> FORMTEXT </w:instrText>
            </w:r>
            <w:r w:rsidR="00425EF5">
              <w:rPr>
                <w:rFonts w:ascii="Arial" w:hAnsi="Arial" w:cs="Arial"/>
                <w:szCs w:val="24"/>
              </w:rPr>
            </w:r>
            <w:r w:rsidR="00425EF5">
              <w:rPr>
                <w:rFonts w:ascii="Arial" w:hAnsi="Arial" w:cs="Arial"/>
                <w:szCs w:val="24"/>
              </w:rPr>
              <w:fldChar w:fldCharType="separate"/>
            </w:r>
            <w:r w:rsidR="00425EF5">
              <w:rPr>
                <w:rFonts w:ascii="Arial" w:hAnsi="Arial" w:cs="Arial"/>
                <w:noProof/>
                <w:szCs w:val="24"/>
              </w:rPr>
              <w:t> </w:t>
            </w:r>
            <w:r w:rsidR="00425EF5">
              <w:rPr>
                <w:rFonts w:ascii="Arial" w:hAnsi="Arial" w:cs="Arial"/>
                <w:noProof/>
                <w:szCs w:val="24"/>
              </w:rPr>
              <w:t> </w:t>
            </w:r>
            <w:r w:rsidR="00425EF5">
              <w:rPr>
                <w:rFonts w:ascii="Arial" w:hAnsi="Arial" w:cs="Arial"/>
                <w:noProof/>
                <w:szCs w:val="24"/>
              </w:rPr>
              <w:t> </w:t>
            </w:r>
            <w:r w:rsidR="00425EF5">
              <w:rPr>
                <w:rFonts w:ascii="Arial" w:hAnsi="Arial" w:cs="Arial"/>
                <w:noProof/>
                <w:szCs w:val="24"/>
              </w:rPr>
              <w:t> </w:t>
            </w:r>
            <w:r w:rsidR="00425EF5">
              <w:rPr>
                <w:rFonts w:ascii="Arial" w:hAnsi="Arial" w:cs="Arial"/>
                <w:noProof/>
                <w:szCs w:val="24"/>
              </w:rPr>
              <w:t> </w:t>
            </w:r>
            <w:r w:rsidR="00425EF5">
              <w:rPr>
                <w:rFonts w:ascii="Arial" w:hAnsi="Arial" w:cs="Arial"/>
                <w:szCs w:val="24"/>
              </w:rPr>
              <w:fldChar w:fldCharType="end"/>
            </w:r>
            <w:bookmarkEnd w:id="1"/>
          </w:p>
        </w:tc>
        <w:tc>
          <w:tcPr>
            <w:tcW w:w="5505" w:type="dxa"/>
          </w:tcPr>
          <w:p w14:paraId="53EE524C" w14:textId="68E92C83" w:rsidR="00D84D6C" w:rsidRPr="00594CDD" w:rsidRDefault="00D84D6C" w:rsidP="009058E8">
            <w:pPr>
              <w:jc w:val="right"/>
              <w:rPr>
                <w:rFonts w:ascii="Arial" w:hAnsi="Arial" w:cs="Arial"/>
                <w:b/>
              </w:rPr>
            </w:pPr>
            <w:r w:rsidRPr="00594CDD">
              <w:rPr>
                <w:rFonts w:ascii="Arial" w:hAnsi="Arial" w:cs="Arial"/>
                <w:b/>
              </w:rPr>
              <w:t xml:space="preserve">Charge: </w:t>
            </w:r>
            <w:r w:rsidR="00425EF5">
              <w:rPr>
                <w:rFonts w:ascii="Arial" w:hAnsi="Arial" w:cs="Arial"/>
                <w:szCs w:val="24"/>
              </w:rPr>
              <w:fldChar w:fldCharType="begin">
                <w:ffData>
                  <w:name w:val="Text12"/>
                  <w:enabled/>
                  <w:calcOnExit w:val="0"/>
                  <w:textInput/>
                </w:ffData>
              </w:fldChar>
            </w:r>
            <w:bookmarkStart w:id="2" w:name="Text12"/>
            <w:r w:rsidR="00425EF5">
              <w:rPr>
                <w:rFonts w:ascii="Arial" w:hAnsi="Arial" w:cs="Arial"/>
                <w:szCs w:val="24"/>
              </w:rPr>
              <w:instrText xml:space="preserve"> FORMTEXT </w:instrText>
            </w:r>
            <w:r w:rsidR="00425EF5">
              <w:rPr>
                <w:rFonts w:ascii="Arial" w:hAnsi="Arial" w:cs="Arial"/>
                <w:szCs w:val="24"/>
              </w:rPr>
            </w:r>
            <w:r w:rsidR="00425EF5">
              <w:rPr>
                <w:rFonts w:ascii="Arial" w:hAnsi="Arial" w:cs="Arial"/>
                <w:szCs w:val="24"/>
              </w:rPr>
              <w:fldChar w:fldCharType="separate"/>
            </w:r>
            <w:r w:rsidR="00425EF5">
              <w:rPr>
                <w:rFonts w:ascii="Arial" w:hAnsi="Arial" w:cs="Arial"/>
                <w:noProof/>
                <w:szCs w:val="24"/>
              </w:rPr>
              <w:t> </w:t>
            </w:r>
            <w:r w:rsidR="00425EF5">
              <w:rPr>
                <w:rFonts w:ascii="Arial" w:hAnsi="Arial" w:cs="Arial"/>
                <w:noProof/>
                <w:szCs w:val="24"/>
              </w:rPr>
              <w:t> </w:t>
            </w:r>
            <w:r w:rsidR="00425EF5">
              <w:rPr>
                <w:rFonts w:ascii="Arial" w:hAnsi="Arial" w:cs="Arial"/>
                <w:noProof/>
                <w:szCs w:val="24"/>
              </w:rPr>
              <w:t> </w:t>
            </w:r>
            <w:r w:rsidR="00425EF5">
              <w:rPr>
                <w:rFonts w:ascii="Arial" w:hAnsi="Arial" w:cs="Arial"/>
                <w:noProof/>
                <w:szCs w:val="24"/>
              </w:rPr>
              <w:t> </w:t>
            </w:r>
            <w:r w:rsidR="00425EF5">
              <w:rPr>
                <w:rFonts w:ascii="Arial" w:hAnsi="Arial" w:cs="Arial"/>
                <w:noProof/>
                <w:szCs w:val="24"/>
              </w:rPr>
              <w:t> </w:t>
            </w:r>
            <w:r w:rsidR="00425EF5">
              <w:rPr>
                <w:rFonts w:ascii="Arial" w:hAnsi="Arial" w:cs="Arial"/>
                <w:szCs w:val="24"/>
              </w:rPr>
              <w:fldChar w:fldCharType="end"/>
            </w:r>
            <w:bookmarkEnd w:id="2"/>
          </w:p>
        </w:tc>
      </w:tr>
    </w:tbl>
    <w:p w14:paraId="14BC2045" w14:textId="77777777" w:rsidR="009058E8" w:rsidRDefault="009058E8" w:rsidP="00D84D6C">
      <w:pPr>
        <w:jc w:val="both"/>
        <w:rPr>
          <w:rFonts w:ascii="Arial" w:hAnsi="Arial" w:cs="Arial"/>
          <w:sz w:val="18"/>
          <w:szCs w:val="18"/>
        </w:rPr>
      </w:pPr>
    </w:p>
    <w:p w14:paraId="5CC87F32" w14:textId="77777777" w:rsidR="00B53A79" w:rsidRDefault="00B53A79" w:rsidP="009058E8">
      <w:pPr>
        <w:keepNext/>
        <w:keepLines/>
        <w:jc w:val="both"/>
        <w:rPr>
          <w:rFonts w:ascii="Arial" w:hAnsi="Arial" w:cs="Arial"/>
          <w:sz w:val="18"/>
        </w:rPr>
      </w:pPr>
    </w:p>
    <w:p w14:paraId="21EFDF61" w14:textId="5EC937AC" w:rsidR="00D93046" w:rsidRPr="00D93046" w:rsidRDefault="00D93046" w:rsidP="00D93046">
      <w:pPr>
        <w:pStyle w:val="ListParagraph"/>
        <w:numPr>
          <w:ilvl w:val="0"/>
          <w:numId w:val="23"/>
        </w:numPr>
        <w:tabs>
          <w:tab w:val="left" w:pos="540"/>
        </w:tabs>
        <w:autoSpaceDE w:val="0"/>
        <w:autoSpaceDN w:val="0"/>
        <w:adjustRightInd w:val="0"/>
        <w:spacing w:after="0" w:line="240" w:lineRule="auto"/>
        <w:ind w:left="540" w:hanging="540"/>
        <w:contextualSpacing w:val="0"/>
        <w:rPr>
          <w:rFonts w:ascii="Arial" w:hAnsi="Arial" w:cs="Arial"/>
          <w:sz w:val="20"/>
          <w:szCs w:val="20"/>
        </w:rPr>
      </w:pPr>
      <w:r w:rsidRPr="00D93046">
        <w:rPr>
          <w:rFonts w:ascii="Arial" w:hAnsi="Arial" w:cs="Arial"/>
          <w:sz w:val="20"/>
          <w:szCs w:val="20"/>
        </w:rPr>
        <w:t>For</w:t>
      </w:r>
      <w:r w:rsidRPr="00D93046">
        <w:rPr>
          <w:rFonts w:ascii="Arial" w:hAnsi="Arial" w:cs="Arial"/>
          <w:spacing w:val="-7"/>
          <w:sz w:val="20"/>
          <w:szCs w:val="20"/>
        </w:rPr>
        <w:t xml:space="preserve"> </w:t>
      </w:r>
      <w:r w:rsidRPr="00D93046">
        <w:rPr>
          <w:rFonts w:ascii="Arial" w:hAnsi="Arial" w:cs="Arial"/>
          <w:sz w:val="20"/>
          <w:szCs w:val="20"/>
        </w:rPr>
        <w:t>purposes</w:t>
      </w:r>
      <w:r w:rsidRPr="00D93046">
        <w:rPr>
          <w:rFonts w:ascii="Arial" w:hAnsi="Arial" w:cs="Arial"/>
          <w:spacing w:val="-5"/>
          <w:sz w:val="20"/>
          <w:szCs w:val="20"/>
        </w:rPr>
        <w:t xml:space="preserve"> </w:t>
      </w:r>
      <w:r w:rsidRPr="00D93046">
        <w:rPr>
          <w:rFonts w:ascii="Arial" w:hAnsi="Arial" w:cs="Arial"/>
          <w:sz w:val="20"/>
          <w:szCs w:val="20"/>
        </w:rPr>
        <w:t>of</w:t>
      </w:r>
      <w:r w:rsidRPr="00D93046">
        <w:rPr>
          <w:rFonts w:ascii="Arial" w:hAnsi="Arial" w:cs="Arial"/>
          <w:spacing w:val="-4"/>
          <w:sz w:val="20"/>
          <w:szCs w:val="20"/>
        </w:rPr>
        <w:t xml:space="preserve"> </w:t>
      </w:r>
      <w:r w:rsidRPr="00D93046">
        <w:rPr>
          <w:rFonts w:ascii="Arial" w:hAnsi="Arial" w:cs="Arial"/>
          <w:sz w:val="20"/>
          <w:szCs w:val="20"/>
        </w:rPr>
        <w:t>this</w:t>
      </w:r>
      <w:r w:rsidRPr="00D93046">
        <w:rPr>
          <w:rFonts w:ascii="Arial" w:hAnsi="Arial" w:cs="Arial"/>
          <w:spacing w:val="-5"/>
          <w:sz w:val="20"/>
          <w:szCs w:val="20"/>
        </w:rPr>
        <w:t xml:space="preserve"> </w:t>
      </w:r>
      <w:r w:rsidRPr="00D93046">
        <w:rPr>
          <w:rFonts w:ascii="Arial" w:hAnsi="Arial" w:cs="Arial"/>
          <w:sz w:val="20"/>
          <w:szCs w:val="20"/>
        </w:rPr>
        <w:t>endorsement</w:t>
      </w:r>
      <w:r w:rsidRPr="00D93046">
        <w:rPr>
          <w:rFonts w:ascii="Arial" w:hAnsi="Arial" w:cs="Arial"/>
          <w:spacing w:val="-6"/>
          <w:sz w:val="20"/>
          <w:szCs w:val="20"/>
        </w:rPr>
        <w:t xml:space="preserve"> </w:t>
      </w:r>
      <w:r w:rsidRPr="00D93046">
        <w:rPr>
          <w:rFonts w:ascii="Arial" w:hAnsi="Arial" w:cs="Arial"/>
          <w:sz w:val="20"/>
          <w:szCs w:val="20"/>
        </w:rPr>
        <w:t>only,</w:t>
      </w:r>
      <w:r w:rsidRPr="00D93046">
        <w:rPr>
          <w:rFonts w:ascii="Arial" w:hAnsi="Arial" w:cs="Arial"/>
          <w:spacing w:val="-6"/>
          <w:sz w:val="20"/>
          <w:szCs w:val="20"/>
        </w:rPr>
        <w:t xml:space="preserve"> </w:t>
      </w:r>
      <w:r w:rsidRPr="00D93046">
        <w:rPr>
          <w:rFonts w:ascii="Arial" w:hAnsi="Arial" w:cs="Arial"/>
          <w:sz w:val="20"/>
          <w:szCs w:val="20"/>
        </w:rPr>
        <w:t>“Tribe”</w:t>
      </w:r>
      <w:r w:rsidRPr="00D93046">
        <w:rPr>
          <w:rFonts w:ascii="Arial" w:hAnsi="Arial" w:cs="Arial"/>
          <w:spacing w:val="-5"/>
          <w:sz w:val="20"/>
          <w:szCs w:val="20"/>
        </w:rPr>
        <w:t xml:space="preserve"> </w:t>
      </w:r>
      <w:r w:rsidRPr="00D93046">
        <w:rPr>
          <w:rFonts w:ascii="Arial" w:hAnsi="Arial" w:cs="Arial"/>
          <w:sz w:val="20"/>
          <w:szCs w:val="20"/>
        </w:rPr>
        <w:t xml:space="preserve">means </w:t>
      </w:r>
      <w:r w:rsidR="00425EF5" w:rsidRPr="00425EF5">
        <w:rPr>
          <w:rFonts w:ascii="Arial" w:hAnsi="Arial" w:cs="Arial"/>
          <w:b/>
          <w:bCs/>
          <w:sz w:val="20"/>
          <w:szCs w:val="20"/>
          <w:u w:val="single"/>
        </w:rPr>
        <w:fldChar w:fldCharType="begin">
          <w:ffData>
            <w:name w:val="Text13"/>
            <w:enabled/>
            <w:calcOnExit w:val="0"/>
            <w:textInput/>
          </w:ffData>
        </w:fldChar>
      </w:r>
      <w:bookmarkStart w:id="3" w:name="Text13"/>
      <w:r w:rsidR="00425EF5" w:rsidRPr="00425EF5">
        <w:rPr>
          <w:rFonts w:ascii="Arial" w:hAnsi="Arial" w:cs="Arial"/>
          <w:b/>
          <w:bCs/>
          <w:sz w:val="20"/>
          <w:szCs w:val="20"/>
          <w:u w:val="single"/>
        </w:rPr>
        <w:instrText xml:space="preserve"> FORMTEXT </w:instrText>
      </w:r>
      <w:r w:rsidR="00425EF5" w:rsidRPr="00425EF5">
        <w:rPr>
          <w:rFonts w:ascii="Arial" w:hAnsi="Arial" w:cs="Arial"/>
          <w:b/>
          <w:bCs/>
          <w:sz w:val="20"/>
          <w:szCs w:val="20"/>
          <w:u w:val="single"/>
        </w:rPr>
      </w:r>
      <w:r w:rsidR="00425EF5" w:rsidRPr="00425EF5">
        <w:rPr>
          <w:rFonts w:ascii="Arial" w:hAnsi="Arial" w:cs="Arial"/>
          <w:b/>
          <w:bCs/>
          <w:sz w:val="20"/>
          <w:szCs w:val="20"/>
          <w:u w:val="single"/>
        </w:rPr>
        <w:fldChar w:fldCharType="separate"/>
      </w:r>
      <w:r w:rsidR="00425EF5" w:rsidRPr="00425EF5">
        <w:rPr>
          <w:rFonts w:ascii="Arial" w:hAnsi="Arial" w:cs="Arial"/>
          <w:b/>
          <w:bCs/>
          <w:noProof/>
          <w:sz w:val="20"/>
          <w:szCs w:val="20"/>
          <w:u w:val="single"/>
        </w:rPr>
        <w:t> </w:t>
      </w:r>
      <w:r w:rsidR="00425EF5" w:rsidRPr="00425EF5">
        <w:rPr>
          <w:rFonts w:ascii="Arial" w:hAnsi="Arial" w:cs="Arial"/>
          <w:b/>
          <w:bCs/>
          <w:noProof/>
          <w:sz w:val="20"/>
          <w:szCs w:val="20"/>
          <w:u w:val="single"/>
        </w:rPr>
        <w:t> </w:t>
      </w:r>
      <w:r w:rsidR="00425EF5" w:rsidRPr="00425EF5">
        <w:rPr>
          <w:rFonts w:ascii="Arial" w:hAnsi="Arial" w:cs="Arial"/>
          <w:b/>
          <w:bCs/>
          <w:noProof/>
          <w:sz w:val="20"/>
          <w:szCs w:val="20"/>
          <w:u w:val="single"/>
        </w:rPr>
        <w:t> </w:t>
      </w:r>
      <w:r w:rsidR="00425EF5" w:rsidRPr="00425EF5">
        <w:rPr>
          <w:rFonts w:ascii="Arial" w:hAnsi="Arial" w:cs="Arial"/>
          <w:b/>
          <w:bCs/>
          <w:noProof/>
          <w:sz w:val="20"/>
          <w:szCs w:val="20"/>
          <w:u w:val="single"/>
        </w:rPr>
        <w:t> </w:t>
      </w:r>
      <w:r w:rsidR="00425EF5" w:rsidRPr="00425EF5">
        <w:rPr>
          <w:rFonts w:ascii="Arial" w:hAnsi="Arial" w:cs="Arial"/>
          <w:b/>
          <w:bCs/>
          <w:noProof/>
          <w:sz w:val="20"/>
          <w:szCs w:val="20"/>
          <w:u w:val="single"/>
        </w:rPr>
        <w:t> </w:t>
      </w:r>
      <w:r w:rsidR="00425EF5" w:rsidRPr="00425EF5">
        <w:rPr>
          <w:rFonts w:ascii="Arial" w:hAnsi="Arial" w:cs="Arial"/>
          <w:b/>
          <w:bCs/>
          <w:sz w:val="20"/>
          <w:szCs w:val="20"/>
          <w:u w:val="single"/>
        </w:rPr>
        <w:fldChar w:fldCharType="end"/>
      </w:r>
      <w:bookmarkEnd w:id="3"/>
    </w:p>
    <w:p w14:paraId="33621E40" w14:textId="77777777" w:rsidR="00D93046" w:rsidRPr="00D93046" w:rsidRDefault="00D93046" w:rsidP="00D93046">
      <w:pPr>
        <w:pStyle w:val="ListParagraph"/>
        <w:widowControl w:val="0"/>
        <w:numPr>
          <w:ilvl w:val="0"/>
          <w:numId w:val="23"/>
        </w:numPr>
        <w:tabs>
          <w:tab w:val="left" w:pos="540"/>
        </w:tabs>
        <w:autoSpaceDE w:val="0"/>
        <w:autoSpaceDN w:val="0"/>
        <w:spacing w:after="0" w:line="240" w:lineRule="auto"/>
        <w:ind w:left="540" w:hanging="540"/>
        <w:contextualSpacing w:val="0"/>
        <w:jc w:val="both"/>
        <w:rPr>
          <w:rFonts w:ascii="Arial" w:hAnsi="Arial" w:cs="Arial"/>
          <w:sz w:val="20"/>
          <w:szCs w:val="20"/>
        </w:rPr>
      </w:pPr>
      <w:r w:rsidRPr="00D93046">
        <w:rPr>
          <w:rFonts w:ascii="Arial" w:hAnsi="Arial" w:cs="Arial"/>
          <w:sz w:val="20"/>
          <w:szCs w:val="20"/>
        </w:rPr>
        <w:t>For the sole purpose of allowing any action or proceeding requesting interpretation of any of the terms and provisions of the policy or determining the rights and obligations of the Company under the policy, the Insured:</w:t>
      </w:r>
    </w:p>
    <w:p w14:paraId="562F4195" w14:textId="77777777" w:rsidR="00D93046" w:rsidRPr="00D93046" w:rsidRDefault="00D93046" w:rsidP="00D93046">
      <w:pPr>
        <w:numPr>
          <w:ilvl w:val="1"/>
          <w:numId w:val="23"/>
        </w:numPr>
        <w:overflowPunct/>
        <w:autoSpaceDE/>
        <w:autoSpaceDN/>
        <w:adjustRightInd/>
        <w:ind w:left="1080" w:hanging="540"/>
        <w:jc w:val="both"/>
        <w:textAlignment w:val="auto"/>
        <w:rPr>
          <w:rFonts w:ascii="Arial" w:hAnsi="Arial" w:cs="Arial"/>
        </w:rPr>
      </w:pPr>
      <w:r w:rsidRPr="00D93046">
        <w:rPr>
          <w:rFonts w:ascii="Arial" w:hAnsi="Arial" w:cs="Arial"/>
        </w:rPr>
        <w:t xml:space="preserve">Expressly and irrevocably grants a limited waiver of sovereign immunity to the Company; </w:t>
      </w:r>
    </w:p>
    <w:p w14:paraId="6DF3E424" w14:textId="77777777" w:rsidR="00D93046" w:rsidRPr="00D93046" w:rsidRDefault="00D93046" w:rsidP="00D93046">
      <w:pPr>
        <w:numPr>
          <w:ilvl w:val="1"/>
          <w:numId w:val="23"/>
        </w:numPr>
        <w:overflowPunct/>
        <w:autoSpaceDE/>
        <w:autoSpaceDN/>
        <w:adjustRightInd/>
        <w:ind w:left="1080" w:hanging="540"/>
        <w:jc w:val="both"/>
        <w:textAlignment w:val="auto"/>
        <w:rPr>
          <w:rFonts w:ascii="Arial" w:hAnsi="Arial" w:cs="Arial"/>
        </w:rPr>
      </w:pPr>
      <w:r w:rsidRPr="00D93046">
        <w:rPr>
          <w:rFonts w:ascii="Arial" w:hAnsi="Arial" w:cs="Arial"/>
        </w:rPr>
        <w:t>Expressly and irrevocably waives any defense due to failure to exhaust remedies in the courts of the Tribe; and</w:t>
      </w:r>
    </w:p>
    <w:p w14:paraId="40843250" w14:textId="77777777" w:rsidR="00D93046" w:rsidRPr="00D93046" w:rsidRDefault="00D93046" w:rsidP="00D93046">
      <w:pPr>
        <w:pStyle w:val="BodyText"/>
        <w:widowControl w:val="0"/>
        <w:numPr>
          <w:ilvl w:val="1"/>
          <w:numId w:val="23"/>
        </w:numPr>
        <w:tabs>
          <w:tab w:val="left" w:pos="1080"/>
        </w:tabs>
        <w:overflowPunct/>
        <w:adjustRightInd/>
        <w:ind w:left="1080" w:hanging="540"/>
        <w:textAlignment w:val="auto"/>
        <w:rPr>
          <w:rFonts w:ascii="Arial" w:hAnsi="Arial" w:cs="Arial"/>
          <w:sz w:val="20"/>
        </w:rPr>
      </w:pPr>
      <w:r w:rsidRPr="00D93046">
        <w:rPr>
          <w:rFonts w:ascii="Arial" w:hAnsi="Arial" w:cs="Arial"/>
          <w:sz w:val="20"/>
        </w:rPr>
        <w:t>Consents to jurisdiction and venue in the federal courts of the United States of America and the courts of the State(s) where the Land is located.</w:t>
      </w:r>
    </w:p>
    <w:p w14:paraId="3118F651" w14:textId="77777777" w:rsidR="00D93046" w:rsidRPr="00D93046" w:rsidRDefault="00D93046" w:rsidP="00D93046">
      <w:pPr>
        <w:pStyle w:val="ListParagraph"/>
        <w:numPr>
          <w:ilvl w:val="0"/>
          <w:numId w:val="23"/>
        </w:numPr>
        <w:tabs>
          <w:tab w:val="left" w:pos="540"/>
        </w:tabs>
        <w:autoSpaceDE w:val="0"/>
        <w:autoSpaceDN w:val="0"/>
        <w:adjustRightInd w:val="0"/>
        <w:spacing w:after="0" w:line="240" w:lineRule="auto"/>
        <w:ind w:left="540" w:hanging="540"/>
        <w:contextualSpacing w:val="0"/>
        <w:jc w:val="both"/>
        <w:rPr>
          <w:rFonts w:ascii="Arial" w:hAnsi="Arial" w:cs="Arial"/>
          <w:sz w:val="20"/>
          <w:szCs w:val="20"/>
        </w:rPr>
      </w:pPr>
      <w:r w:rsidRPr="00D93046">
        <w:rPr>
          <w:rFonts w:ascii="Arial" w:hAnsi="Arial" w:cs="Arial"/>
          <w:sz w:val="20"/>
          <w:szCs w:val="20"/>
        </w:rPr>
        <w:t>The waivers and consents set forth in Section 2 of this endorsement;</w:t>
      </w:r>
    </w:p>
    <w:p w14:paraId="25AE4AEF" w14:textId="77777777" w:rsidR="00D93046" w:rsidRPr="00D93046" w:rsidRDefault="00D93046" w:rsidP="00D93046">
      <w:pPr>
        <w:numPr>
          <w:ilvl w:val="1"/>
          <w:numId w:val="23"/>
        </w:numPr>
        <w:overflowPunct/>
        <w:autoSpaceDE/>
        <w:autoSpaceDN/>
        <w:adjustRightInd/>
        <w:ind w:left="1080" w:hanging="540"/>
        <w:jc w:val="both"/>
        <w:textAlignment w:val="auto"/>
        <w:rPr>
          <w:rFonts w:ascii="Arial" w:hAnsi="Arial" w:cs="Arial"/>
        </w:rPr>
      </w:pPr>
      <w:r w:rsidRPr="00D93046">
        <w:rPr>
          <w:rFonts w:ascii="Arial" w:hAnsi="Arial" w:cs="Arial"/>
        </w:rPr>
        <w:t xml:space="preserve">Do not extend to any action for monetary damages against the Tribe; </w:t>
      </w:r>
    </w:p>
    <w:p w14:paraId="2A7D6D92" w14:textId="77777777" w:rsidR="00D93046" w:rsidRPr="00D93046" w:rsidRDefault="00D93046" w:rsidP="00D93046">
      <w:pPr>
        <w:numPr>
          <w:ilvl w:val="1"/>
          <w:numId w:val="23"/>
        </w:numPr>
        <w:overflowPunct/>
        <w:autoSpaceDE/>
        <w:autoSpaceDN/>
        <w:adjustRightInd/>
        <w:ind w:left="1080" w:hanging="540"/>
        <w:jc w:val="both"/>
        <w:textAlignment w:val="auto"/>
        <w:rPr>
          <w:rFonts w:ascii="Arial" w:hAnsi="Arial" w:cs="Arial"/>
        </w:rPr>
      </w:pPr>
      <w:r w:rsidRPr="00D93046">
        <w:rPr>
          <w:rFonts w:ascii="Arial" w:hAnsi="Arial" w:cs="Arial"/>
        </w:rPr>
        <w:t>Do not extend to the benefit of any third party; and</w:t>
      </w:r>
    </w:p>
    <w:p w14:paraId="28E13D1A" w14:textId="77777777" w:rsidR="00D93046" w:rsidRPr="00D93046" w:rsidRDefault="00D93046" w:rsidP="00D93046">
      <w:pPr>
        <w:numPr>
          <w:ilvl w:val="1"/>
          <w:numId w:val="23"/>
        </w:numPr>
        <w:overflowPunct/>
        <w:autoSpaceDE/>
        <w:autoSpaceDN/>
        <w:adjustRightInd/>
        <w:ind w:left="1080" w:hanging="540"/>
        <w:jc w:val="both"/>
        <w:textAlignment w:val="auto"/>
        <w:rPr>
          <w:rFonts w:ascii="Arial" w:hAnsi="Arial" w:cs="Arial"/>
        </w:rPr>
      </w:pPr>
      <w:r w:rsidRPr="00D93046">
        <w:rPr>
          <w:rFonts w:ascii="Arial" w:hAnsi="Arial" w:cs="Arial"/>
        </w:rPr>
        <w:t xml:space="preserve">Shall be valid and binding only for so long as coverage under the policy continues pursuant to Condition 2. </w:t>
      </w:r>
    </w:p>
    <w:p w14:paraId="4FEDC6C6" w14:textId="77777777" w:rsidR="00D93046" w:rsidRPr="00D93046" w:rsidRDefault="00D93046" w:rsidP="00895DF4">
      <w:pPr>
        <w:pStyle w:val="ListParagraph"/>
        <w:widowControl w:val="0"/>
        <w:numPr>
          <w:ilvl w:val="0"/>
          <w:numId w:val="23"/>
        </w:numPr>
        <w:tabs>
          <w:tab w:val="left" w:pos="720"/>
          <w:tab w:val="left" w:pos="1440"/>
          <w:tab w:val="left" w:pos="3175"/>
        </w:tabs>
        <w:autoSpaceDE w:val="0"/>
        <w:autoSpaceDN w:val="0"/>
        <w:spacing w:after="120" w:line="240" w:lineRule="auto"/>
        <w:ind w:left="547" w:hanging="547"/>
        <w:contextualSpacing w:val="0"/>
        <w:jc w:val="both"/>
        <w:rPr>
          <w:rFonts w:ascii="Arial" w:hAnsi="Arial" w:cs="Arial"/>
          <w:sz w:val="20"/>
          <w:szCs w:val="20"/>
        </w:rPr>
      </w:pPr>
      <w:r w:rsidRPr="00D93046">
        <w:rPr>
          <w:rFonts w:ascii="Arial" w:hAnsi="Arial" w:cs="Arial"/>
          <w:sz w:val="20"/>
          <w:szCs w:val="20"/>
        </w:rPr>
        <w:t>The Insured acknowledges the Company’s right to pursue litigation on behalf of the Insured for the purposes of establishing title, defending title, or pursuing subrogation rights pursuant to the Conditions of the policy.</w:t>
      </w:r>
    </w:p>
    <w:p w14:paraId="4EA99037" w14:textId="77777777" w:rsidR="00D93046" w:rsidRPr="00D93046" w:rsidRDefault="00D93046" w:rsidP="00D93046">
      <w:pPr>
        <w:tabs>
          <w:tab w:val="left" w:pos="720"/>
          <w:tab w:val="left" w:pos="3175"/>
        </w:tabs>
        <w:jc w:val="both"/>
        <w:rPr>
          <w:rFonts w:ascii="Arial" w:hAnsi="Arial" w:cs="Arial"/>
        </w:rPr>
      </w:pPr>
      <w:r w:rsidRPr="00D93046">
        <w:rPr>
          <w:rFonts w:ascii="Arial" w:hAnsi="Arial" w:cs="Arial"/>
        </w:rPr>
        <w:t>The Company reserves, as to any successor Insured, all rights and defenses that it would have against, and any waivers and consents by, any predecessor Insured.</w:t>
      </w:r>
    </w:p>
    <w:p w14:paraId="5A0E64D2" w14:textId="77777777" w:rsidR="00D93046" w:rsidRPr="00D93046" w:rsidRDefault="00D93046" w:rsidP="00D93046">
      <w:pPr>
        <w:pStyle w:val="BodyText"/>
        <w:rPr>
          <w:rFonts w:ascii="Arial" w:hAnsi="Arial" w:cs="Arial"/>
          <w:sz w:val="20"/>
        </w:rPr>
      </w:pPr>
    </w:p>
    <w:p w14:paraId="753EBA22" w14:textId="77777777" w:rsidR="00D93046" w:rsidRPr="00D93046" w:rsidRDefault="00D93046" w:rsidP="00D93046">
      <w:pPr>
        <w:pStyle w:val="BodyText"/>
        <w:rPr>
          <w:rFonts w:ascii="Arial" w:hAnsi="Arial" w:cs="Arial"/>
          <w:sz w:val="20"/>
        </w:rPr>
      </w:pPr>
      <w:r w:rsidRPr="00D93046">
        <w:rPr>
          <w:rFonts w:ascii="Arial" w:hAnsi="Arial" w:cs="Arial"/>
          <w:sz w:val="20"/>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3FBACAAB" w14:textId="77777777" w:rsidR="00D93046" w:rsidRPr="00D93046" w:rsidRDefault="00D93046" w:rsidP="00D93046">
      <w:pPr>
        <w:pStyle w:val="BodyText"/>
        <w:rPr>
          <w:rFonts w:ascii="Arial" w:hAnsi="Arial" w:cs="Arial"/>
          <w:sz w:val="20"/>
        </w:rPr>
      </w:pPr>
    </w:p>
    <w:p w14:paraId="7BFDC841" w14:textId="77777777" w:rsidR="00D93046" w:rsidRPr="00D93046" w:rsidRDefault="00D93046" w:rsidP="00D93046">
      <w:pPr>
        <w:pStyle w:val="BodyText"/>
        <w:rPr>
          <w:rFonts w:ascii="Arial" w:hAnsi="Arial" w:cs="Arial"/>
          <w:i/>
          <w:iCs/>
          <w:sz w:val="20"/>
          <w:u w:val="single"/>
        </w:rPr>
      </w:pPr>
      <w:r w:rsidRPr="00D93046">
        <w:rPr>
          <w:rFonts w:ascii="Arial" w:hAnsi="Arial" w:cs="Arial"/>
          <w:sz w:val="20"/>
        </w:rPr>
        <w:t>AGREED AND CONSENTED TO:</w:t>
      </w:r>
    </w:p>
    <w:p w14:paraId="3F308E3A" w14:textId="77777777" w:rsidR="00D93046" w:rsidRPr="00D93046" w:rsidRDefault="00D93046" w:rsidP="00D93046">
      <w:pPr>
        <w:pStyle w:val="BodyText"/>
        <w:rPr>
          <w:rFonts w:ascii="Arial" w:hAnsi="Arial" w:cs="Arial"/>
          <w:i/>
          <w:iCs/>
          <w:sz w:val="20"/>
        </w:rPr>
      </w:pPr>
    </w:p>
    <w:p w14:paraId="44CD0E41" w14:textId="0F0C0719" w:rsidR="00D93046" w:rsidRPr="00D93046" w:rsidRDefault="00D93046" w:rsidP="00D93046">
      <w:pPr>
        <w:pStyle w:val="BodyText"/>
        <w:tabs>
          <w:tab w:val="left" w:pos="4680"/>
        </w:tabs>
        <w:rPr>
          <w:rFonts w:ascii="Arial" w:hAnsi="Arial" w:cs="Arial"/>
          <w:i/>
          <w:iCs/>
          <w:sz w:val="20"/>
        </w:rPr>
      </w:pPr>
      <w:r w:rsidRPr="00D93046">
        <w:rPr>
          <w:rFonts w:ascii="Arial" w:hAnsi="Arial" w:cs="Arial"/>
          <w:i/>
          <w:iCs/>
          <w:sz w:val="20"/>
        </w:rPr>
        <w:t>By:</w:t>
      </w:r>
      <w:r w:rsidR="00712510">
        <w:rPr>
          <w:rFonts w:ascii="Arial" w:hAnsi="Arial" w:cs="Arial"/>
          <w:i/>
          <w:iCs/>
          <w:sz w:val="20"/>
        </w:rPr>
        <w:t xml:space="preserve"> </w:t>
      </w:r>
      <w:r w:rsidRPr="00D93046">
        <w:rPr>
          <w:rFonts w:ascii="Arial" w:hAnsi="Arial" w:cs="Arial"/>
          <w:i/>
          <w:iCs/>
          <w:sz w:val="20"/>
        </w:rPr>
        <w:t>________________________________</w:t>
      </w:r>
      <w:r w:rsidRPr="00D93046">
        <w:rPr>
          <w:rFonts w:ascii="Arial" w:hAnsi="Arial" w:cs="Arial"/>
          <w:i/>
          <w:iCs/>
          <w:sz w:val="20"/>
        </w:rPr>
        <w:tab/>
      </w:r>
      <w:r>
        <w:rPr>
          <w:rFonts w:ascii="Arial" w:hAnsi="Arial" w:cs="Arial"/>
          <w:i/>
          <w:iCs/>
          <w:sz w:val="20"/>
        </w:rPr>
        <w:tab/>
      </w:r>
      <w:r w:rsidRPr="00D93046">
        <w:rPr>
          <w:rFonts w:ascii="Arial" w:hAnsi="Arial" w:cs="Arial"/>
          <w:i/>
          <w:iCs/>
          <w:sz w:val="20"/>
        </w:rPr>
        <w:t>By: ______________________________________</w:t>
      </w:r>
    </w:p>
    <w:p w14:paraId="09A89C86" w14:textId="5B78F5B0" w:rsidR="00D93046" w:rsidRPr="00D93046" w:rsidRDefault="00D93046" w:rsidP="00712510">
      <w:pPr>
        <w:pStyle w:val="BodyText"/>
        <w:tabs>
          <w:tab w:val="left" w:pos="4680"/>
        </w:tabs>
        <w:rPr>
          <w:rFonts w:ascii="Arial" w:hAnsi="Arial" w:cs="Arial"/>
          <w:sz w:val="20"/>
        </w:rPr>
      </w:pPr>
      <w:r w:rsidRPr="00D93046">
        <w:rPr>
          <w:rFonts w:ascii="Arial" w:hAnsi="Arial" w:cs="Arial"/>
          <w:sz w:val="20"/>
        </w:rPr>
        <w:t xml:space="preserve">    </w:t>
      </w:r>
      <w:r w:rsidR="00712510">
        <w:rPr>
          <w:rFonts w:ascii="Arial" w:hAnsi="Arial" w:cs="Arial"/>
          <w:sz w:val="20"/>
        </w:rPr>
        <w:t xml:space="preserve"> </w:t>
      </w:r>
      <w:r w:rsidRPr="00D93046">
        <w:rPr>
          <w:rFonts w:ascii="Arial" w:hAnsi="Arial" w:cs="Arial"/>
          <w:sz w:val="20"/>
        </w:rPr>
        <w:t>Authorized Representative of the Insured</w:t>
      </w:r>
      <w:r w:rsidRPr="00D93046">
        <w:rPr>
          <w:rFonts w:ascii="Arial" w:hAnsi="Arial" w:cs="Arial"/>
          <w:sz w:val="20"/>
        </w:rPr>
        <w:tab/>
        <w:t xml:space="preserve">    </w:t>
      </w:r>
      <w:r>
        <w:rPr>
          <w:rFonts w:ascii="Arial" w:hAnsi="Arial" w:cs="Arial"/>
          <w:sz w:val="20"/>
        </w:rPr>
        <w:tab/>
      </w:r>
      <w:r w:rsidRPr="00D93046">
        <w:rPr>
          <w:rFonts w:ascii="Arial" w:hAnsi="Arial" w:cs="Arial"/>
          <w:sz w:val="20"/>
        </w:rPr>
        <w:t xml:space="preserve"> </w:t>
      </w:r>
      <w:r w:rsidR="00712510">
        <w:rPr>
          <w:rFonts w:ascii="Arial" w:hAnsi="Arial" w:cs="Arial"/>
          <w:sz w:val="20"/>
        </w:rPr>
        <w:t xml:space="preserve">     </w:t>
      </w:r>
      <w:r w:rsidRPr="00D93046">
        <w:rPr>
          <w:rFonts w:ascii="Arial" w:hAnsi="Arial" w:cs="Arial"/>
          <w:sz w:val="20"/>
        </w:rPr>
        <w:t>Authorized Representative of the Tribe</w:t>
      </w:r>
    </w:p>
    <w:p w14:paraId="0E6B5B03" w14:textId="77777777" w:rsidR="003D162D" w:rsidRDefault="003D162D" w:rsidP="003D162D">
      <w:pPr>
        <w:pStyle w:val="NormalWeb"/>
        <w:keepNext/>
        <w:keepLines/>
        <w:spacing w:before="0" w:beforeAutospacing="0" w:after="0" w:afterAutospacing="0"/>
        <w:jc w:val="both"/>
        <w:rPr>
          <w:rFonts w:ascii="Arial" w:hAnsi="Arial" w:cs="Arial"/>
          <w:color w:val="auto"/>
          <w:sz w:val="20"/>
          <w:szCs w:val="22"/>
        </w:rPr>
      </w:pPr>
    </w:p>
    <w:p w14:paraId="478F38A3" w14:textId="77777777" w:rsidR="003D162D" w:rsidRDefault="003D162D" w:rsidP="003D162D">
      <w:pPr>
        <w:keepNext/>
        <w:keepLines/>
        <w:jc w:val="both"/>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4"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4"/>
    </w:p>
    <w:p w14:paraId="35479E3D" w14:textId="77777777" w:rsidR="003D162D" w:rsidRDefault="003D162D" w:rsidP="003D162D"/>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3D162D" w14:paraId="2C817C4F" w14:textId="77777777" w:rsidTr="00A93CEF">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3D162D" w14:paraId="3245757A" w14:textId="77777777" w:rsidTr="00A93CEF">
              <w:trPr>
                <w:cantSplit/>
                <w:trHeight w:val="2983"/>
              </w:trPr>
              <w:tc>
                <w:tcPr>
                  <w:tcW w:w="3960" w:type="dxa"/>
                  <w:tcBorders>
                    <w:top w:val="nil"/>
                    <w:left w:val="nil"/>
                    <w:bottom w:val="nil"/>
                    <w:right w:val="nil"/>
                  </w:tcBorders>
                </w:tcPr>
                <w:p w14:paraId="178E67C0" w14:textId="77777777" w:rsidR="003D162D" w:rsidRDefault="003D162D" w:rsidP="00A93CEF">
                  <w:pPr>
                    <w:spacing w:line="254" w:lineRule="auto"/>
                    <w:rPr>
                      <w:rFonts w:ascii="Arial" w:hAnsi="Arial" w:cs="Arial"/>
                      <w:color w:val="000000"/>
                    </w:rPr>
                  </w:pPr>
                  <w:r>
                    <w:rPr>
                      <w:rFonts w:ascii="Arial" w:hAnsi="Arial" w:cs="Arial"/>
                      <w:color w:val="000000"/>
                    </w:rPr>
                    <w:t>Countersigned by:</w:t>
                  </w:r>
                </w:p>
                <w:p w14:paraId="4D2EDF34" w14:textId="77777777" w:rsidR="003D162D" w:rsidRDefault="003D162D" w:rsidP="00A93CEF">
                  <w:pPr>
                    <w:spacing w:line="254" w:lineRule="auto"/>
                    <w:rPr>
                      <w:rFonts w:ascii="Arial" w:hAnsi="Arial" w:cs="Arial"/>
                      <w:color w:val="000000"/>
                    </w:rPr>
                  </w:pPr>
                </w:p>
                <w:p w14:paraId="1A35BF69" w14:textId="77777777" w:rsidR="003D162D" w:rsidRDefault="003D162D" w:rsidP="00A93CEF">
                  <w:pPr>
                    <w:spacing w:line="254" w:lineRule="auto"/>
                    <w:rPr>
                      <w:rFonts w:ascii="Arial" w:hAnsi="Arial" w:cs="Arial"/>
                      <w:noProof/>
                      <w:u w:val="single"/>
                    </w:rPr>
                  </w:pPr>
                </w:p>
                <w:p w14:paraId="1AFCD9BE" w14:textId="77777777" w:rsidR="003D162D" w:rsidRDefault="003D162D" w:rsidP="00A93CEF">
                  <w:pPr>
                    <w:spacing w:line="254" w:lineRule="auto"/>
                    <w:rPr>
                      <w:rFonts w:ascii="Arial" w:hAnsi="Arial" w:cs="Arial"/>
                      <w:noProof/>
                      <w:u w:val="single"/>
                    </w:rPr>
                  </w:pPr>
                </w:p>
                <w:p w14:paraId="713A0325" w14:textId="77777777" w:rsidR="003D162D" w:rsidRDefault="003D162D" w:rsidP="00A93CEF">
                  <w:pPr>
                    <w:spacing w:line="254" w:lineRule="auto"/>
                    <w:rPr>
                      <w:rFonts w:ascii="Arial" w:hAnsi="Arial" w:cs="Arial"/>
                      <w:noProof/>
                      <w:u w:val="single"/>
                    </w:rPr>
                  </w:pPr>
                </w:p>
                <w:p w14:paraId="59979A53" w14:textId="77777777" w:rsidR="003D162D" w:rsidRDefault="003D162D" w:rsidP="00A93CEF">
                  <w:pPr>
                    <w:spacing w:line="254" w:lineRule="auto"/>
                    <w:rPr>
                      <w:rFonts w:ascii="Arial" w:hAnsi="Arial" w:cs="Arial"/>
                      <w:noProof/>
                      <w:u w:val="single"/>
                    </w:rPr>
                  </w:pPr>
                </w:p>
                <w:p w14:paraId="280853F8" w14:textId="77777777" w:rsidR="003D162D" w:rsidRDefault="003D162D" w:rsidP="00A93CEF">
                  <w:pPr>
                    <w:spacing w:line="254" w:lineRule="auto"/>
                    <w:rPr>
                      <w:rFonts w:ascii="Arial" w:hAnsi="Arial" w:cs="Arial"/>
                      <w:noProof/>
                      <w:u w:val="single"/>
                    </w:rPr>
                  </w:pPr>
                </w:p>
                <w:p w14:paraId="628A278F" w14:textId="77777777" w:rsidR="003D162D" w:rsidRDefault="003D162D" w:rsidP="00A93CEF">
                  <w:pPr>
                    <w:spacing w:line="254" w:lineRule="auto"/>
                    <w:rPr>
                      <w:rFonts w:ascii="Arial" w:hAnsi="Arial" w:cs="Arial"/>
                      <w:color w:val="000000"/>
                    </w:rPr>
                  </w:pPr>
                  <w:r>
                    <w:rPr>
                      <w:rFonts w:ascii="Arial" w:hAnsi="Arial" w:cs="Arial"/>
                      <w:noProof/>
                      <w:u w:val="single"/>
                    </w:rPr>
                    <w:t>___________________________________</w:t>
                  </w:r>
                </w:p>
                <w:p w14:paraId="691C8A50" w14:textId="77777777" w:rsidR="003D162D" w:rsidRDefault="003D162D" w:rsidP="00A93CEF">
                  <w:pPr>
                    <w:spacing w:line="254" w:lineRule="auto"/>
                    <w:rPr>
                      <w:rFonts w:ascii="Arial" w:hAnsi="Arial" w:cs="Arial"/>
                      <w:sz w:val="16"/>
                      <w:szCs w:val="16"/>
                    </w:rPr>
                  </w:pPr>
                  <w:r>
                    <w:rPr>
                      <w:rFonts w:ascii="Arial" w:hAnsi="Arial" w:cs="Arial"/>
                      <w:sz w:val="16"/>
                      <w:szCs w:val="16"/>
                    </w:rPr>
                    <w:t>Authorized Countersignature</w:t>
                  </w:r>
                </w:p>
                <w:p w14:paraId="06F31873" w14:textId="77777777" w:rsidR="003D162D" w:rsidRDefault="003D162D" w:rsidP="00A93CEF">
                  <w:pPr>
                    <w:spacing w:line="254" w:lineRule="auto"/>
                    <w:rPr>
                      <w:rFonts w:ascii="Arial" w:hAnsi="Arial" w:cs="Arial"/>
                      <w:sz w:val="16"/>
                      <w:szCs w:val="16"/>
                    </w:rPr>
                  </w:pPr>
                </w:p>
                <w:p w14:paraId="36FDB125" w14:textId="77777777" w:rsidR="003D162D" w:rsidRDefault="003D162D" w:rsidP="00A93CEF">
                  <w:pPr>
                    <w:spacing w:line="254" w:lineRule="auto"/>
                    <w:rPr>
                      <w:rFonts w:ascii="Arial" w:hAnsi="Arial" w:cs="Arial"/>
                      <w:b/>
                      <w:bCs/>
                    </w:rPr>
                  </w:pPr>
                  <w:r>
                    <w:rPr>
                      <w:rFonts w:ascii="Arial" w:hAnsi="Arial" w:cs="Arial"/>
                      <w:b/>
                      <w:bCs/>
                    </w:rPr>
                    <w:fldChar w:fldCharType="begin">
                      <w:ffData>
                        <w:name w:val="Text1"/>
                        <w:enabled/>
                        <w:calcOnExit w:val="0"/>
                        <w:textInput/>
                      </w:ffData>
                    </w:fldChar>
                  </w:r>
                  <w:bookmarkStart w:id="5" w:name="Text1"/>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fldChar w:fldCharType="end"/>
                  </w:r>
                  <w:bookmarkEnd w:id="5"/>
                </w:p>
                <w:p w14:paraId="3D81A937" w14:textId="77777777" w:rsidR="003D162D" w:rsidRDefault="003D162D" w:rsidP="00A93CEF">
                  <w:pPr>
                    <w:pStyle w:val="BodyText3"/>
                    <w:spacing w:line="254" w:lineRule="auto"/>
                    <w:jc w:val="both"/>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bookmarkStart w:id="6" w:name="Text2"/>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fldChar w:fldCharType="end"/>
                  </w:r>
                  <w:bookmarkEnd w:id="6"/>
                </w:p>
              </w:tc>
            </w:tr>
          </w:tbl>
          <w:p w14:paraId="2DB8A2A3" w14:textId="77777777" w:rsidR="003D162D" w:rsidRDefault="003D162D" w:rsidP="00A93CEF">
            <w:pPr>
              <w:overflowPunct/>
              <w:autoSpaceDE/>
              <w:autoSpaceDN/>
              <w:adjustRightInd/>
            </w:pPr>
          </w:p>
        </w:tc>
        <w:tc>
          <w:tcPr>
            <w:tcW w:w="3603" w:type="dxa"/>
            <w:tcBorders>
              <w:top w:val="nil"/>
              <w:left w:val="nil"/>
              <w:bottom w:val="nil"/>
              <w:right w:val="nil"/>
            </w:tcBorders>
          </w:tcPr>
          <w:p w14:paraId="1F440E79" w14:textId="77777777" w:rsidR="003D162D" w:rsidRDefault="003D162D" w:rsidP="00A93CEF">
            <w:pPr>
              <w:spacing w:line="254" w:lineRule="auto"/>
              <w:rPr>
                <w:rFonts w:ascii="Arial" w:hAnsi="Arial" w:cs="Arial"/>
                <w:color w:val="000000"/>
              </w:rPr>
            </w:pPr>
          </w:p>
          <w:p w14:paraId="10EC07D5" w14:textId="77777777" w:rsidR="003D162D" w:rsidRDefault="003D162D" w:rsidP="00A93CEF">
            <w:pPr>
              <w:spacing w:line="254" w:lineRule="auto"/>
              <w:jc w:val="center"/>
              <w:rPr>
                <w:rFonts w:ascii="Arial" w:hAnsi="Arial" w:cs="Arial"/>
                <w:color w:val="000000"/>
              </w:rPr>
            </w:pPr>
          </w:p>
          <w:p w14:paraId="49F541FB" w14:textId="77777777" w:rsidR="003D162D" w:rsidRDefault="003D162D" w:rsidP="00A93CEF">
            <w:pPr>
              <w:spacing w:line="254" w:lineRule="auto"/>
              <w:jc w:val="center"/>
              <w:rPr>
                <w:rFonts w:ascii="Arial" w:hAnsi="Arial" w:cs="Arial"/>
                <w:color w:val="000000"/>
              </w:rPr>
            </w:pPr>
          </w:p>
          <w:p w14:paraId="60F11E96" w14:textId="59C3D5E7" w:rsidR="003D162D" w:rsidRDefault="003D162D" w:rsidP="00A93CEF">
            <w:pPr>
              <w:spacing w:line="254" w:lineRule="auto"/>
              <w:jc w:val="center"/>
              <w:rPr>
                <w:rFonts w:ascii="Arial" w:hAnsi="Arial" w:cs="Arial"/>
                <w:color w:val="000000"/>
              </w:rPr>
            </w:pPr>
            <w:r>
              <w:rPr>
                <w:rFonts w:ascii="Arial" w:hAnsi="Arial" w:cs="Arial"/>
                <w:noProof/>
              </w:rPr>
              <w:drawing>
                <wp:inline distT="0" distB="0" distL="0" distR="0" wp14:anchorId="4EFB1498" wp14:editId="14CB63E4">
                  <wp:extent cx="1143000" cy="1143000"/>
                  <wp:effectExtent l="0" t="0" r="0" b="0"/>
                  <wp:docPr id="959434642" name="Picture 2"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1D2F499E" w14:textId="77777777" w:rsidR="003D162D" w:rsidRDefault="003D162D" w:rsidP="00A93CEF">
            <w:pPr>
              <w:spacing w:line="254" w:lineRule="auto"/>
              <w:rPr>
                <w:rFonts w:ascii="Arial" w:hAnsi="Arial" w:cs="Arial"/>
                <w:color w:val="000000"/>
              </w:rPr>
            </w:pPr>
          </w:p>
          <w:p w14:paraId="3A28062B" w14:textId="79637FE5" w:rsidR="003D162D" w:rsidRDefault="003D162D" w:rsidP="00A93CEF">
            <w:pPr>
              <w:spacing w:line="254" w:lineRule="auto"/>
              <w:jc w:val="center"/>
              <w:rPr>
                <w:rFonts w:ascii="Arial" w:hAnsi="Arial" w:cs="Arial"/>
                <w:color w:val="000000"/>
              </w:rPr>
            </w:pPr>
            <w:r>
              <w:rPr>
                <w:noProof/>
              </w:rPr>
              <w:drawing>
                <wp:inline distT="0" distB="0" distL="0" distR="0" wp14:anchorId="1151E92F" wp14:editId="3AFC3AAB">
                  <wp:extent cx="2390775" cy="1924050"/>
                  <wp:effectExtent l="0" t="0" r="9525" b="0"/>
                  <wp:docPr id="303521680"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24896A0B" w14:textId="77777777" w:rsidR="00D93046" w:rsidRPr="00D93046" w:rsidRDefault="00D93046" w:rsidP="00D93046">
      <w:pPr>
        <w:pStyle w:val="BodyText"/>
        <w:tabs>
          <w:tab w:val="left" w:pos="4680"/>
        </w:tabs>
        <w:rPr>
          <w:rFonts w:ascii="Arial" w:hAnsi="Arial" w:cs="Arial"/>
          <w:sz w:val="20"/>
        </w:rPr>
      </w:pPr>
    </w:p>
    <w:sectPr w:rsidR="00D93046" w:rsidRPr="00D93046" w:rsidSect="00365900">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17347" w14:textId="77777777" w:rsidR="00DE0F8F" w:rsidRDefault="00DE0F8F">
      <w:r>
        <w:separator/>
      </w:r>
    </w:p>
  </w:endnote>
  <w:endnote w:type="continuationSeparator" w:id="0">
    <w:p w14:paraId="25C9D4EA" w14:textId="77777777" w:rsidR="00DE0F8F" w:rsidRDefault="00DE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86CA" w14:textId="77777777" w:rsidR="00CF2B81" w:rsidRDefault="00CF2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504F" w14:textId="1DB9574E" w:rsidR="00ED5814" w:rsidRPr="00594CDD" w:rsidRDefault="00ED5814" w:rsidP="00ED5814">
    <w:pPr>
      <w:pStyle w:val="OEDpLegalCondo5"/>
      <w:tabs>
        <w:tab w:val="left" w:pos="4455"/>
      </w:tabs>
      <w:rPr>
        <w:sz w:val="16"/>
        <w:szCs w:val="16"/>
      </w:rPr>
    </w:pP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ED5814" w:rsidRPr="009058E8" w14:paraId="45716378" w14:textId="77777777" w:rsidTr="23774141">
      <w:tc>
        <w:tcPr>
          <w:tcW w:w="5000" w:type="pct"/>
        </w:tcPr>
        <w:p w14:paraId="6E2EA08B" w14:textId="321BA03D" w:rsidR="00ED5814" w:rsidRPr="00CF2B81" w:rsidRDefault="008C7AB7">
          <w:pPr>
            <w:pStyle w:val="OEDpLegalCondo5"/>
            <w:rPr>
              <w:rFonts w:ascii="Arial" w:hAnsi="Arial" w:cs="Arial"/>
              <w:b/>
              <w:bCs/>
              <w:sz w:val="16"/>
              <w:szCs w:val="16"/>
            </w:rPr>
          </w:pPr>
          <w:r w:rsidRPr="00CF2B81">
            <w:rPr>
              <w:rFonts w:ascii="Arial" w:hAnsi="Arial" w:cs="Arial"/>
              <w:bCs/>
              <w:noProof/>
              <w:sz w:val="16"/>
              <w:szCs w:val="16"/>
            </w:rPr>
            <w:drawing>
              <wp:anchor distT="0" distB="0" distL="114300" distR="114300" simplePos="0" relativeHeight="251659264" behindDoc="0" locked="0" layoutInCell="1" allowOverlap="1" wp14:anchorId="15648714" wp14:editId="6562E254">
                <wp:simplePos x="0" y="0"/>
                <wp:positionH relativeFrom="column">
                  <wp:posOffset>6057900</wp:posOffset>
                </wp:positionH>
                <wp:positionV relativeFrom="paragraph">
                  <wp:posOffset>73025</wp:posOffset>
                </wp:positionV>
                <wp:extent cx="718947" cy="259080"/>
                <wp:effectExtent l="0" t="0" r="5080" b="7620"/>
                <wp:wrapThrough wrapText="bothSides">
                  <wp:wrapPolygon edited="0">
                    <wp:start x="0" y="0"/>
                    <wp:lineTo x="0" y="20647"/>
                    <wp:lineTo x="21180" y="20647"/>
                    <wp:lineTo x="21180" y="0"/>
                    <wp:lineTo x="0" y="0"/>
                  </wp:wrapPolygon>
                </wp:wrapThrough>
                <wp:docPr id="843614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947" cy="259080"/>
                        </a:xfrm>
                        <a:prstGeom prst="rect">
                          <a:avLst/>
                        </a:prstGeom>
                        <a:noFill/>
                      </pic:spPr>
                    </pic:pic>
                  </a:graphicData>
                </a:graphic>
                <wp14:sizeRelH relativeFrom="margin">
                  <wp14:pctWidth>0</wp14:pctWidth>
                </wp14:sizeRelH>
                <wp14:sizeRelV relativeFrom="margin">
                  <wp14:pctHeight>0</wp14:pctHeight>
                </wp14:sizeRelV>
              </wp:anchor>
            </w:drawing>
          </w:r>
          <w:r w:rsidR="00ED5814" w:rsidRPr="00CF2B81">
            <w:rPr>
              <w:rFonts w:ascii="Arial" w:hAnsi="Arial" w:cs="Arial"/>
              <w:b/>
              <w:bCs/>
              <w:sz w:val="16"/>
              <w:szCs w:val="16"/>
            </w:rPr>
            <w:t xml:space="preserve">Copyright </w:t>
          </w:r>
          <w:r w:rsidR="00A530E4" w:rsidRPr="00CF2B81">
            <w:rPr>
              <w:rFonts w:ascii="Arial" w:hAnsi="Arial" w:cs="Arial"/>
              <w:b/>
              <w:bCs/>
              <w:sz w:val="16"/>
              <w:szCs w:val="16"/>
            </w:rPr>
            <w:t>202</w:t>
          </w:r>
          <w:r w:rsidR="00712510" w:rsidRPr="00CF2B81">
            <w:rPr>
              <w:rFonts w:ascii="Arial" w:hAnsi="Arial" w:cs="Arial"/>
              <w:b/>
              <w:bCs/>
              <w:sz w:val="16"/>
              <w:szCs w:val="16"/>
            </w:rPr>
            <w:t>2</w:t>
          </w:r>
          <w:r w:rsidR="00A530E4" w:rsidRPr="00CF2B81">
            <w:rPr>
              <w:rFonts w:ascii="Arial" w:hAnsi="Arial" w:cs="Arial"/>
              <w:b/>
              <w:bCs/>
              <w:sz w:val="16"/>
              <w:szCs w:val="16"/>
            </w:rPr>
            <w:t>-</w:t>
          </w:r>
          <w:r w:rsidR="003E28AF" w:rsidRPr="00CF2B81">
            <w:rPr>
              <w:rFonts w:ascii="Arial" w:hAnsi="Arial" w:cs="Arial"/>
              <w:b/>
              <w:bCs/>
              <w:sz w:val="16"/>
              <w:szCs w:val="16"/>
            </w:rPr>
            <w:t>20</w:t>
          </w:r>
          <w:r w:rsidR="00A530E4" w:rsidRPr="00CF2B81">
            <w:rPr>
              <w:rFonts w:ascii="Arial" w:hAnsi="Arial" w:cs="Arial"/>
              <w:b/>
              <w:bCs/>
              <w:sz w:val="16"/>
              <w:szCs w:val="16"/>
            </w:rPr>
            <w:t>2</w:t>
          </w:r>
          <w:r w:rsidR="00F54A29" w:rsidRPr="00CF2B81">
            <w:rPr>
              <w:rFonts w:ascii="Arial" w:hAnsi="Arial" w:cs="Arial"/>
              <w:b/>
              <w:bCs/>
              <w:sz w:val="16"/>
              <w:szCs w:val="16"/>
            </w:rPr>
            <w:t xml:space="preserve">5 </w:t>
          </w:r>
          <w:r w:rsidR="00ED5814" w:rsidRPr="00CF2B81">
            <w:rPr>
              <w:rFonts w:ascii="Arial" w:hAnsi="Arial" w:cs="Arial"/>
              <w:b/>
              <w:bCs/>
              <w:sz w:val="16"/>
              <w:szCs w:val="16"/>
            </w:rPr>
            <w:t xml:space="preserve">American Land Title Association.  All rights reserved. </w:t>
          </w:r>
        </w:p>
        <w:p w14:paraId="4632FBFD" w14:textId="0527FA5C" w:rsidR="00ED5814" w:rsidRPr="00CF2B81" w:rsidRDefault="00ED5814">
          <w:pPr>
            <w:pStyle w:val="OEDpLegalCondo5"/>
            <w:rPr>
              <w:rFonts w:ascii="Arial" w:hAnsi="Arial" w:cs="Arial"/>
              <w:sz w:val="16"/>
              <w:szCs w:val="16"/>
            </w:rPr>
          </w:pPr>
          <w:r w:rsidRPr="00CF2B81">
            <w:rPr>
              <w:rFonts w:ascii="Arial" w:hAnsi="Arial" w:cs="Arial"/>
              <w:sz w:val="16"/>
              <w:szCs w:val="16"/>
            </w:rPr>
            <w:t xml:space="preserve">The use of this Form </w:t>
          </w:r>
          <w:r w:rsidR="00CF2B81" w:rsidRPr="00CF2B81">
            <w:rPr>
              <w:rFonts w:ascii="Arial" w:hAnsi="Arial" w:cs="Arial"/>
              <w:bCs/>
              <w:sz w:val="16"/>
              <w:szCs w:val="16"/>
            </w:rPr>
            <w:t xml:space="preserve">(or any derivative thereof) </w:t>
          </w:r>
          <w:r w:rsidRPr="00CF2B81">
            <w:rPr>
              <w:rFonts w:ascii="Arial" w:hAnsi="Arial" w:cs="Arial"/>
              <w:sz w:val="16"/>
              <w:szCs w:val="16"/>
            </w:rPr>
            <w:t>is restricted to ALTA licensees and ALTA members in good standing as of the date of use.  All other uses are prohibited.  Reprinted under license from the American Land Title Association.</w:t>
          </w:r>
        </w:p>
        <w:p w14:paraId="0A3634B2" w14:textId="4A6C011A" w:rsidR="00547115" w:rsidRPr="00594CDD" w:rsidRDefault="23774141" w:rsidP="00547115">
          <w:pPr>
            <w:pStyle w:val="Header"/>
            <w:rPr>
              <w:rFonts w:ascii="Arial" w:hAnsi="Arial" w:cs="Arial"/>
              <w:sz w:val="16"/>
              <w:szCs w:val="16"/>
            </w:rPr>
          </w:pPr>
          <w:r w:rsidRPr="23774141">
            <w:rPr>
              <w:rFonts w:ascii="Arial" w:hAnsi="Arial" w:cs="Arial"/>
              <w:sz w:val="16"/>
              <w:szCs w:val="16"/>
            </w:rPr>
            <w:t>ALTA 48 Tribal Limited Waiver and Consent Endorsement (01-10-2025)</w:t>
          </w:r>
        </w:p>
        <w:p w14:paraId="258A4B24" w14:textId="514C04A8" w:rsidR="009E57EF" w:rsidRPr="009058E8" w:rsidRDefault="009058E8" w:rsidP="00976D85">
          <w:pPr>
            <w:pStyle w:val="Header"/>
            <w:rPr>
              <w:rFonts w:ascii="Arial" w:hAnsi="Arial" w:cs="Arial"/>
              <w:sz w:val="16"/>
              <w:szCs w:val="16"/>
            </w:rPr>
          </w:pPr>
          <w:r w:rsidRPr="00594CDD">
            <w:rPr>
              <w:rFonts w:ascii="Arial" w:hAnsi="Arial" w:cs="Arial"/>
              <w:sz w:val="16"/>
              <w:szCs w:val="16"/>
            </w:rPr>
            <w:t>Endorsement Serial No.: E-</w:t>
          </w:r>
          <w:r w:rsidR="0028488D" w:rsidRPr="00594CDD">
            <w:rPr>
              <w:rFonts w:ascii="Arial" w:hAnsi="Arial" w:cs="Arial"/>
              <w:sz w:val="16"/>
              <w:szCs w:val="16"/>
            </w:rPr>
            <w:t>908</w:t>
          </w:r>
          <w:r w:rsidR="00FC1713">
            <w:rPr>
              <w:rFonts w:ascii="Arial" w:hAnsi="Arial" w:cs="Arial"/>
              <w:sz w:val="16"/>
              <w:szCs w:val="16"/>
            </w:rPr>
            <w:t>9</w:t>
          </w:r>
          <w:r w:rsidR="00976D85">
            <w:rPr>
              <w:rFonts w:ascii="Arial" w:hAnsi="Arial" w:cs="Arial"/>
              <w:sz w:val="16"/>
              <w:szCs w:val="16"/>
            </w:rPr>
            <w:tab/>
          </w:r>
          <w:r w:rsidR="00976D85">
            <w:rPr>
              <w:rFonts w:ascii="Arial" w:hAnsi="Arial" w:cs="Arial"/>
              <w:sz w:val="16"/>
              <w:szCs w:val="16"/>
            </w:rPr>
            <w:tab/>
          </w:r>
          <w:r w:rsidR="009E57EF" w:rsidRPr="00594CDD">
            <w:rPr>
              <w:rFonts w:ascii="Arial" w:hAnsi="Arial" w:cs="Arial"/>
              <w:sz w:val="16"/>
              <w:szCs w:val="16"/>
            </w:rPr>
            <w:t xml:space="preserve">Page </w:t>
          </w:r>
          <w:r w:rsidR="009E57EF" w:rsidRPr="00594CDD">
            <w:rPr>
              <w:rFonts w:ascii="Arial" w:hAnsi="Arial" w:cs="Arial"/>
              <w:sz w:val="16"/>
              <w:szCs w:val="16"/>
            </w:rPr>
            <w:fldChar w:fldCharType="begin"/>
          </w:r>
          <w:r w:rsidR="009E57EF" w:rsidRPr="00594CDD">
            <w:rPr>
              <w:rFonts w:ascii="Arial" w:hAnsi="Arial" w:cs="Arial"/>
              <w:sz w:val="16"/>
              <w:szCs w:val="16"/>
            </w:rPr>
            <w:instrText xml:space="preserve"> PAGE </w:instrText>
          </w:r>
          <w:r w:rsidR="009E57EF" w:rsidRPr="00594CDD">
            <w:rPr>
              <w:rFonts w:ascii="Arial" w:hAnsi="Arial" w:cs="Arial"/>
              <w:sz w:val="16"/>
              <w:szCs w:val="16"/>
            </w:rPr>
            <w:fldChar w:fldCharType="separate"/>
          </w:r>
          <w:r w:rsidR="00121C7C" w:rsidRPr="00594CDD">
            <w:rPr>
              <w:rFonts w:ascii="Arial" w:hAnsi="Arial" w:cs="Arial"/>
              <w:noProof/>
              <w:sz w:val="16"/>
              <w:szCs w:val="16"/>
            </w:rPr>
            <w:t>1</w:t>
          </w:r>
          <w:r w:rsidR="009E57EF" w:rsidRPr="00594CDD">
            <w:rPr>
              <w:rFonts w:ascii="Arial" w:hAnsi="Arial" w:cs="Arial"/>
              <w:sz w:val="16"/>
              <w:szCs w:val="16"/>
            </w:rPr>
            <w:fldChar w:fldCharType="end"/>
          </w:r>
          <w:r w:rsidR="009E57EF" w:rsidRPr="00594CDD">
            <w:rPr>
              <w:rFonts w:ascii="Arial" w:hAnsi="Arial" w:cs="Arial"/>
              <w:sz w:val="16"/>
              <w:szCs w:val="16"/>
            </w:rPr>
            <w:t xml:space="preserve"> of </w:t>
          </w:r>
          <w:r w:rsidR="009E57EF" w:rsidRPr="00594CDD">
            <w:rPr>
              <w:rFonts w:ascii="Arial" w:hAnsi="Arial" w:cs="Arial"/>
              <w:sz w:val="16"/>
              <w:szCs w:val="16"/>
            </w:rPr>
            <w:fldChar w:fldCharType="begin"/>
          </w:r>
          <w:r w:rsidR="009E57EF" w:rsidRPr="00594CDD">
            <w:rPr>
              <w:rFonts w:ascii="Arial" w:hAnsi="Arial" w:cs="Arial"/>
              <w:sz w:val="16"/>
              <w:szCs w:val="16"/>
            </w:rPr>
            <w:instrText xml:space="preserve"> NUMPAGES </w:instrText>
          </w:r>
          <w:r w:rsidR="009E57EF" w:rsidRPr="00594CDD">
            <w:rPr>
              <w:rFonts w:ascii="Arial" w:hAnsi="Arial" w:cs="Arial"/>
              <w:sz w:val="16"/>
              <w:szCs w:val="16"/>
            </w:rPr>
            <w:fldChar w:fldCharType="separate"/>
          </w:r>
          <w:r w:rsidR="00121C7C" w:rsidRPr="00594CDD">
            <w:rPr>
              <w:rFonts w:ascii="Arial" w:hAnsi="Arial" w:cs="Arial"/>
              <w:noProof/>
              <w:sz w:val="16"/>
              <w:szCs w:val="16"/>
            </w:rPr>
            <w:t>1</w:t>
          </w:r>
          <w:r w:rsidR="009E57EF" w:rsidRPr="00594CDD">
            <w:rPr>
              <w:rFonts w:ascii="Arial" w:hAnsi="Arial" w:cs="Arial"/>
              <w:sz w:val="16"/>
              <w:szCs w:val="16"/>
            </w:rPr>
            <w:fldChar w:fldCharType="end"/>
          </w:r>
        </w:p>
      </w:tc>
    </w:tr>
  </w:tbl>
  <w:p w14:paraId="2A01BFB2" w14:textId="0A325254" w:rsidR="00ED5814" w:rsidRPr="009058E8" w:rsidRDefault="00ED5814" w:rsidP="009E57EF">
    <w:pPr>
      <w:pStyle w:val="Footer"/>
      <w:tabs>
        <w:tab w:val="left" w:pos="57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D996" w14:textId="77777777" w:rsidR="00ED5814" w:rsidRDefault="00ED5814">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505B" w14:textId="77777777" w:rsidR="00DE0F8F" w:rsidRDefault="00DE0F8F">
      <w:r>
        <w:separator/>
      </w:r>
    </w:p>
  </w:footnote>
  <w:footnote w:type="continuationSeparator" w:id="0">
    <w:p w14:paraId="59441DDF" w14:textId="77777777" w:rsidR="00DE0F8F" w:rsidRDefault="00DE0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B514" w14:textId="77777777" w:rsidR="00CF2B81" w:rsidRDefault="00CF2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B072" w14:textId="77777777" w:rsidR="00CF2B81" w:rsidRDefault="00CF2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2D8B" w14:textId="77777777" w:rsidR="00CF2B81" w:rsidRDefault="00CF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DD"/>
    <w:multiLevelType w:val="singleLevel"/>
    <w:tmpl w:val="C8889FC2"/>
    <w:lvl w:ilvl="0">
      <w:start w:val="1"/>
      <w:numFmt w:val="decimal"/>
      <w:lvlText w:val="(%1)"/>
      <w:lvlJc w:val="left"/>
      <w:pPr>
        <w:tabs>
          <w:tab w:val="num" w:pos="216"/>
        </w:tabs>
        <w:ind w:left="1440" w:firstLine="72"/>
      </w:pPr>
      <w:rPr>
        <w:rFonts w:ascii="Arial" w:hAnsi="Arial" w:cs="Arial" w:hint="default"/>
        <w:snapToGrid/>
        <w:spacing w:val="1"/>
        <w:sz w:val="20"/>
        <w:szCs w:val="20"/>
      </w:rPr>
    </w:lvl>
  </w:abstractNum>
  <w:abstractNum w:abstractNumId="1" w15:restartNumberingAfterBreak="0">
    <w:nsid w:val="026DEDBC"/>
    <w:multiLevelType w:val="singleLevel"/>
    <w:tmpl w:val="B866CA8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2"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3" w15:restartNumberingAfterBreak="0">
    <w:nsid w:val="1D04604A"/>
    <w:multiLevelType w:val="hybridMultilevel"/>
    <w:tmpl w:val="79E8352A"/>
    <w:lvl w:ilvl="0" w:tplc="F92CC2C8">
      <w:start w:val="1"/>
      <w:numFmt w:val="decimal"/>
      <w:lvlText w:val="%1."/>
      <w:lvlJc w:val="left"/>
      <w:pPr>
        <w:ind w:left="810" w:hanging="360"/>
      </w:pPr>
      <w:rPr>
        <w:b w:val="0"/>
        <w:bCs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71E54FC"/>
    <w:multiLevelType w:val="hybridMultilevel"/>
    <w:tmpl w:val="20305C52"/>
    <w:lvl w:ilvl="0" w:tplc="FFFFFFFF">
      <w:start w:val="1"/>
      <w:numFmt w:val="decimal"/>
      <w:lvlText w:val="%1."/>
      <w:lvlJc w:val="left"/>
      <w:pPr>
        <w:tabs>
          <w:tab w:val="num" w:pos="360"/>
        </w:tabs>
        <w:ind w:left="360" w:hanging="360"/>
      </w:pPr>
      <w:rPr>
        <w:rFonts w:ascii="Times New Roman" w:hAnsi="Times New Roman" w:cs="Times New Roman" w:hint="default"/>
        <w:b w:val="0"/>
        <w:i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50A4AF2"/>
    <w:multiLevelType w:val="singleLevel"/>
    <w:tmpl w:val="3D64A1D2"/>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9" w15:restartNumberingAfterBreak="0">
    <w:nsid w:val="51BD0203"/>
    <w:multiLevelType w:val="hybridMultilevel"/>
    <w:tmpl w:val="D0A6ED7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11" w15:restartNumberingAfterBreak="0">
    <w:nsid w:val="5D281567"/>
    <w:multiLevelType w:val="hybridMultilevel"/>
    <w:tmpl w:val="29FC176A"/>
    <w:lvl w:ilvl="0" w:tplc="FFFFFFFF">
      <w:start w:val="1"/>
      <w:numFmt w:val="lowerLetter"/>
      <w:lvlText w:val="%1."/>
      <w:lvlJc w:val="left"/>
      <w:pPr>
        <w:ind w:left="840" w:hanging="360"/>
      </w:pPr>
    </w:lvl>
    <w:lvl w:ilvl="1" w:tplc="FFFFFFFF">
      <w:start w:val="1"/>
      <w:numFmt w:val="lowerLetter"/>
      <w:lvlText w:val="%2."/>
      <w:lvlJc w:val="left"/>
      <w:pPr>
        <w:ind w:left="1560" w:hanging="360"/>
      </w:pPr>
    </w:lvl>
    <w:lvl w:ilvl="2" w:tplc="FFFFFFFF">
      <w:start w:val="1"/>
      <w:numFmt w:val="lowerRoman"/>
      <w:lvlText w:val="%3."/>
      <w:lvlJc w:val="right"/>
      <w:pPr>
        <w:ind w:left="2280" w:hanging="180"/>
      </w:pPr>
    </w:lvl>
    <w:lvl w:ilvl="3" w:tplc="FFFFFFFF">
      <w:start w:val="1"/>
      <w:numFmt w:val="decimal"/>
      <w:lvlText w:val="%4."/>
      <w:lvlJc w:val="left"/>
      <w:pPr>
        <w:ind w:left="3000" w:hanging="360"/>
      </w:pPr>
    </w:lvl>
    <w:lvl w:ilvl="4" w:tplc="FFFFFFFF">
      <w:start w:val="1"/>
      <w:numFmt w:val="lowerLetter"/>
      <w:lvlText w:val="%5."/>
      <w:lvlJc w:val="left"/>
      <w:pPr>
        <w:ind w:left="3720" w:hanging="360"/>
      </w:pPr>
    </w:lvl>
    <w:lvl w:ilvl="5" w:tplc="FFFFFFFF">
      <w:start w:val="1"/>
      <w:numFmt w:val="lowerRoman"/>
      <w:lvlText w:val="%6."/>
      <w:lvlJc w:val="right"/>
      <w:pPr>
        <w:ind w:left="4440" w:hanging="180"/>
      </w:pPr>
    </w:lvl>
    <w:lvl w:ilvl="6" w:tplc="FFFFFFFF">
      <w:start w:val="1"/>
      <w:numFmt w:val="decimal"/>
      <w:lvlText w:val="%7."/>
      <w:lvlJc w:val="left"/>
      <w:pPr>
        <w:ind w:left="5160" w:hanging="360"/>
      </w:pPr>
    </w:lvl>
    <w:lvl w:ilvl="7" w:tplc="FFFFFFFF">
      <w:start w:val="1"/>
      <w:numFmt w:val="lowerLetter"/>
      <w:lvlText w:val="%8."/>
      <w:lvlJc w:val="left"/>
      <w:pPr>
        <w:ind w:left="5880" w:hanging="360"/>
      </w:pPr>
    </w:lvl>
    <w:lvl w:ilvl="8" w:tplc="FFFFFFFF">
      <w:start w:val="1"/>
      <w:numFmt w:val="lowerRoman"/>
      <w:lvlText w:val="%9."/>
      <w:lvlJc w:val="right"/>
      <w:pPr>
        <w:ind w:left="6600" w:hanging="180"/>
      </w:pPr>
    </w:lvl>
  </w:abstractNum>
  <w:abstractNum w:abstractNumId="12" w15:restartNumberingAfterBreak="0">
    <w:nsid w:val="613323E3"/>
    <w:multiLevelType w:val="hybridMultilevel"/>
    <w:tmpl w:val="DB0CD57C"/>
    <w:lvl w:ilvl="0" w:tplc="FFFFFFFF">
      <w:start w:val="1"/>
      <w:numFmt w:val="decimal"/>
      <w:lvlText w:val="%1."/>
      <w:lvlJc w:val="left"/>
      <w:pPr>
        <w:tabs>
          <w:tab w:val="num" w:pos="360"/>
        </w:tabs>
        <w:ind w:left="360" w:hanging="360"/>
      </w:pPr>
      <w:rPr>
        <w:rFonts w:ascii="Times New Roman" w:hAnsi="Times New Roman" w:hint="default"/>
        <w:b w:val="0"/>
        <w:i w:val="0"/>
        <w:spacing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7F55F4F"/>
    <w:multiLevelType w:val="singleLevel"/>
    <w:tmpl w:val="69AE9EB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4" w15:restartNumberingAfterBreak="0">
    <w:nsid w:val="6E981F76"/>
    <w:multiLevelType w:val="multilevel"/>
    <w:tmpl w:val="EE028A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7874F3E"/>
    <w:multiLevelType w:val="hybridMultilevel"/>
    <w:tmpl w:val="52723362"/>
    <w:lvl w:ilvl="0" w:tplc="FFFFFFFF">
      <w:start w:val="1"/>
      <w:numFmt w:val="decimal"/>
      <w:lvlText w:val="%1."/>
      <w:lvlJc w:val="left"/>
      <w:pPr>
        <w:ind w:left="480" w:hanging="360"/>
      </w:p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start w:val="1"/>
      <w:numFmt w:val="decimal"/>
      <w:lvlText w:val="%4."/>
      <w:lvlJc w:val="left"/>
      <w:pPr>
        <w:ind w:left="2640" w:hanging="360"/>
      </w:pPr>
    </w:lvl>
    <w:lvl w:ilvl="4" w:tplc="FFFFFFFF">
      <w:start w:val="1"/>
      <w:numFmt w:val="lowerLetter"/>
      <w:lvlText w:val="%5."/>
      <w:lvlJc w:val="left"/>
      <w:pPr>
        <w:ind w:left="3360" w:hanging="360"/>
      </w:pPr>
    </w:lvl>
    <w:lvl w:ilvl="5" w:tplc="FFFFFFFF">
      <w:start w:val="1"/>
      <w:numFmt w:val="lowerRoman"/>
      <w:lvlText w:val="%6."/>
      <w:lvlJc w:val="right"/>
      <w:pPr>
        <w:ind w:left="4080" w:hanging="180"/>
      </w:pPr>
    </w:lvl>
    <w:lvl w:ilvl="6" w:tplc="FFFFFFFF">
      <w:start w:val="1"/>
      <w:numFmt w:val="decimal"/>
      <w:lvlText w:val="%7."/>
      <w:lvlJc w:val="left"/>
      <w:pPr>
        <w:ind w:left="4800" w:hanging="360"/>
      </w:pPr>
    </w:lvl>
    <w:lvl w:ilvl="7" w:tplc="FFFFFFFF">
      <w:start w:val="1"/>
      <w:numFmt w:val="lowerLetter"/>
      <w:lvlText w:val="%8."/>
      <w:lvlJc w:val="left"/>
      <w:pPr>
        <w:ind w:left="5520" w:hanging="360"/>
      </w:pPr>
    </w:lvl>
    <w:lvl w:ilvl="8" w:tplc="FFFFFFFF">
      <w:start w:val="1"/>
      <w:numFmt w:val="lowerRoman"/>
      <w:lvlText w:val="%9."/>
      <w:lvlJc w:val="right"/>
      <w:pPr>
        <w:ind w:left="6240" w:hanging="180"/>
      </w:pPr>
    </w:lvl>
  </w:abstractNum>
  <w:abstractNum w:abstractNumId="17" w15:restartNumberingAfterBreak="0">
    <w:nsid w:val="7A794BE5"/>
    <w:multiLevelType w:val="hybridMultilevel"/>
    <w:tmpl w:val="84C2AE5A"/>
    <w:lvl w:ilvl="0" w:tplc="FFFFFFFF">
      <w:start w:val="1"/>
      <w:numFmt w:val="lowerLetter"/>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71609434">
    <w:abstractNumId w:val="7"/>
  </w:num>
  <w:num w:numId="2" w16cid:durableId="2091845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089752">
    <w:abstractNumId w:val="12"/>
  </w:num>
  <w:num w:numId="4" w16cid:durableId="514732620">
    <w:abstractNumId w:val="6"/>
  </w:num>
  <w:num w:numId="5" w16cid:durableId="1180856610">
    <w:abstractNumId w:val="4"/>
  </w:num>
  <w:num w:numId="6" w16cid:durableId="2028628871">
    <w:abstractNumId w:val="2"/>
  </w:num>
  <w:num w:numId="7" w16cid:durableId="1607076156">
    <w:abstractNumId w:val="10"/>
  </w:num>
  <w:num w:numId="8" w16cid:durableId="92240096">
    <w:abstractNumId w:val="10"/>
    <w:lvlOverride w:ilvl="0">
      <w:lvl w:ilvl="0">
        <w:start w:val="2"/>
        <w:numFmt w:val="lowerLetter"/>
        <w:lvlText w:val="%1."/>
        <w:legacy w:legacy="1" w:legacySpace="0" w:legacyIndent="0"/>
        <w:lvlJc w:val="left"/>
        <w:rPr>
          <w:rFonts w:ascii="Times New Roman" w:hAnsi="Times New Roman" w:hint="default"/>
        </w:rPr>
      </w:lvl>
    </w:lvlOverride>
  </w:num>
  <w:num w:numId="9" w16cid:durableId="238948989">
    <w:abstractNumId w:val="17"/>
  </w:num>
  <w:num w:numId="10" w16cid:durableId="1987732784">
    <w:abstractNumId w:val="5"/>
  </w:num>
  <w:num w:numId="11" w16cid:durableId="5478433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7559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4182049">
    <w:abstractNumId w:val="14"/>
    <w:lvlOverride w:ilvl="0">
      <w:lvl w:ilvl="0">
        <w:start w:val="1"/>
        <w:numFmt w:val="lowerLetter"/>
        <w:lvlText w:val="%1."/>
        <w:lvlJc w:val="left"/>
        <w:pPr>
          <w:ind w:left="1080" w:hanging="360"/>
        </w:pPr>
      </w:lvl>
    </w:lvlOverride>
    <w:lvlOverride w:ilvl="1">
      <w:lvl w:ilvl="1">
        <w:start w:val="1"/>
        <w:numFmt w:val="lowerLetter"/>
        <w:lvlRestart w:val="0"/>
        <w:lvlText w:val="%2."/>
        <w:lvlJc w:val="left"/>
        <w:pPr>
          <w:ind w:left="1800" w:hanging="360"/>
        </w:pPr>
      </w:lvl>
    </w:lvlOverride>
    <w:lvlOverride w:ilvl="2">
      <w:lvl w:ilvl="2">
        <w:start w:val="1"/>
        <w:numFmt w:val="lowerRoman"/>
        <w:lvlRestart w:val="0"/>
        <w:lvlText w:val="%3."/>
        <w:lvlJc w:val="right"/>
        <w:pPr>
          <w:ind w:left="2520" w:hanging="180"/>
        </w:pPr>
      </w:lvl>
    </w:lvlOverride>
    <w:lvlOverride w:ilvl="3">
      <w:lvl w:ilvl="3">
        <w:start w:val="1"/>
        <w:numFmt w:val="decimal"/>
        <w:lvlRestart w:val="0"/>
        <w:lvlText w:val="%4."/>
        <w:lvlJc w:val="left"/>
        <w:pPr>
          <w:ind w:left="3240" w:hanging="360"/>
        </w:pPr>
      </w:lvl>
    </w:lvlOverride>
    <w:lvlOverride w:ilvl="4">
      <w:lvl w:ilvl="4">
        <w:start w:val="1"/>
        <w:numFmt w:val="lowerLetter"/>
        <w:lvlRestart w:val="0"/>
        <w:lvlText w:val="%5."/>
        <w:lvlJc w:val="left"/>
        <w:pPr>
          <w:ind w:left="3960" w:hanging="360"/>
        </w:pPr>
      </w:lvl>
    </w:lvlOverride>
    <w:lvlOverride w:ilvl="5">
      <w:lvl w:ilvl="5">
        <w:start w:val="1"/>
        <w:numFmt w:val="lowerRoman"/>
        <w:lvlRestart w:val="0"/>
        <w:lvlText w:val="%6."/>
        <w:lvlJc w:val="right"/>
        <w:pPr>
          <w:ind w:left="4680" w:hanging="180"/>
        </w:pPr>
      </w:lvl>
    </w:lvlOverride>
    <w:lvlOverride w:ilvl="6">
      <w:lvl w:ilvl="6">
        <w:start w:val="1"/>
        <w:numFmt w:val="decimal"/>
        <w:lvlRestart w:val="0"/>
        <w:lvlText w:val="%7."/>
        <w:lvlJc w:val="left"/>
        <w:pPr>
          <w:ind w:left="5400" w:hanging="360"/>
        </w:pPr>
      </w:lvl>
    </w:lvlOverride>
    <w:lvlOverride w:ilvl="7">
      <w:lvl w:ilvl="7">
        <w:start w:val="1"/>
        <w:numFmt w:val="lowerLetter"/>
        <w:lvlRestart w:val="0"/>
        <w:lvlText w:val="%8."/>
        <w:lvlJc w:val="left"/>
        <w:pPr>
          <w:ind w:left="6120" w:hanging="360"/>
        </w:pPr>
      </w:lvl>
    </w:lvlOverride>
    <w:lvlOverride w:ilvl="8">
      <w:lvl w:ilvl="8">
        <w:start w:val="1"/>
        <w:numFmt w:val="lowerRoman"/>
        <w:lvlRestart w:val="0"/>
        <w:lvlText w:val="%9."/>
        <w:lvlJc w:val="right"/>
        <w:pPr>
          <w:ind w:left="6840" w:hanging="180"/>
        </w:pPr>
      </w:lvl>
    </w:lvlOverride>
  </w:num>
  <w:num w:numId="14" w16cid:durableId="2144619567">
    <w:abstractNumId w:val="1"/>
  </w:num>
  <w:num w:numId="15" w16cid:durableId="1778330614">
    <w:abstractNumId w:val="0"/>
  </w:num>
  <w:num w:numId="16" w16cid:durableId="1185559116">
    <w:abstractNumId w:val="8"/>
  </w:num>
  <w:num w:numId="17" w16cid:durableId="1044409280">
    <w:abstractNumId w:val="13"/>
  </w:num>
  <w:num w:numId="18" w16cid:durableId="2017610579">
    <w:abstractNumId w:val="14"/>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9" w16cid:durableId="1856188927">
    <w:abstractNumId w:val="14"/>
    <w:lvlOverride w:ilvl="0">
      <w:lvl w:ilvl="0">
        <w:start w:val="1"/>
        <w:numFmt w:val="decimal"/>
        <w:lvlText w:val="%1."/>
        <w:lvlJc w:val="left"/>
        <w:pPr>
          <w:tabs>
            <w:tab w:val="num" w:pos="360"/>
          </w:tabs>
          <w:ind w:left="360" w:hanging="360"/>
        </w:pPr>
        <w:rPr>
          <w:b w:val="0"/>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0" w16cid:durableId="789739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8253410">
    <w:abstractNumId w:val="9"/>
  </w:num>
  <w:num w:numId="22" w16cid:durableId="2090152476">
    <w:abstractNumId w:val="14"/>
    <w:lvlOverride w:ilvl="0">
      <w:lvl w:ilvl="0">
        <w:start w:val="1"/>
        <w:numFmt w:val="decimal"/>
        <w:lvlText w:val="%1."/>
        <w:lvlJc w:val="left"/>
        <w:pPr>
          <w:tabs>
            <w:tab w:val="num" w:pos="360"/>
          </w:tabs>
          <w:ind w:left="360" w:hanging="360"/>
        </w:pPr>
        <w:rPr>
          <w:rFonts w:hint="default"/>
          <w:b/>
          <w:bCs/>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3" w16cid:durableId="799107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22514"/>
    <w:rsid w:val="00030416"/>
    <w:rsid w:val="00030B7D"/>
    <w:rsid w:val="00034356"/>
    <w:rsid w:val="000541DA"/>
    <w:rsid w:val="0008564C"/>
    <w:rsid w:val="000B669B"/>
    <w:rsid w:val="000D5C23"/>
    <w:rsid w:val="00121C7C"/>
    <w:rsid w:val="001450CF"/>
    <w:rsid w:val="0015333E"/>
    <w:rsid w:val="00194431"/>
    <w:rsid w:val="001E151A"/>
    <w:rsid w:val="00207BDB"/>
    <w:rsid w:val="00226B5A"/>
    <w:rsid w:val="00241D9E"/>
    <w:rsid w:val="00244A01"/>
    <w:rsid w:val="00245CB7"/>
    <w:rsid w:val="00246F71"/>
    <w:rsid w:val="0026295D"/>
    <w:rsid w:val="0028488D"/>
    <w:rsid w:val="002B0A56"/>
    <w:rsid w:val="002C0E2E"/>
    <w:rsid w:val="002D5FA6"/>
    <w:rsid w:val="002D7238"/>
    <w:rsid w:val="00320B6E"/>
    <w:rsid w:val="00365900"/>
    <w:rsid w:val="003740F0"/>
    <w:rsid w:val="00387583"/>
    <w:rsid w:val="003D162D"/>
    <w:rsid w:val="003E28AF"/>
    <w:rsid w:val="003F2F09"/>
    <w:rsid w:val="00425EF5"/>
    <w:rsid w:val="00455F20"/>
    <w:rsid w:val="00465F41"/>
    <w:rsid w:val="005022F4"/>
    <w:rsid w:val="00547115"/>
    <w:rsid w:val="005473FE"/>
    <w:rsid w:val="00573378"/>
    <w:rsid w:val="00580703"/>
    <w:rsid w:val="00594CDD"/>
    <w:rsid w:val="005C4FBA"/>
    <w:rsid w:val="005E764F"/>
    <w:rsid w:val="005F3837"/>
    <w:rsid w:val="00692691"/>
    <w:rsid w:val="006B3831"/>
    <w:rsid w:val="006E7A68"/>
    <w:rsid w:val="00712510"/>
    <w:rsid w:val="00735357"/>
    <w:rsid w:val="00781B56"/>
    <w:rsid w:val="007C143B"/>
    <w:rsid w:val="007C4BC6"/>
    <w:rsid w:val="007D03C2"/>
    <w:rsid w:val="007D08BE"/>
    <w:rsid w:val="007F1FD3"/>
    <w:rsid w:val="007F5E08"/>
    <w:rsid w:val="008354DD"/>
    <w:rsid w:val="00851A92"/>
    <w:rsid w:val="00861957"/>
    <w:rsid w:val="00881594"/>
    <w:rsid w:val="00895DF4"/>
    <w:rsid w:val="008C6A4F"/>
    <w:rsid w:val="008C7AB7"/>
    <w:rsid w:val="008F0A37"/>
    <w:rsid w:val="008F35BD"/>
    <w:rsid w:val="00902EAE"/>
    <w:rsid w:val="009058E8"/>
    <w:rsid w:val="009565B3"/>
    <w:rsid w:val="00976D85"/>
    <w:rsid w:val="00980162"/>
    <w:rsid w:val="009B5ECD"/>
    <w:rsid w:val="009C28FC"/>
    <w:rsid w:val="009D450A"/>
    <w:rsid w:val="009E57EF"/>
    <w:rsid w:val="00A530E4"/>
    <w:rsid w:val="00A6799B"/>
    <w:rsid w:val="00A7097A"/>
    <w:rsid w:val="00A7568D"/>
    <w:rsid w:val="00AC4C09"/>
    <w:rsid w:val="00AE112C"/>
    <w:rsid w:val="00AE2B90"/>
    <w:rsid w:val="00B2166A"/>
    <w:rsid w:val="00B34D1B"/>
    <w:rsid w:val="00B43E2A"/>
    <w:rsid w:val="00B451FF"/>
    <w:rsid w:val="00B53A79"/>
    <w:rsid w:val="00B86E3D"/>
    <w:rsid w:val="00BE5BE9"/>
    <w:rsid w:val="00CB79A0"/>
    <w:rsid w:val="00CC4AE0"/>
    <w:rsid w:val="00CD3664"/>
    <w:rsid w:val="00CF2B81"/>
    <w:rsid w:val="00CF2DE3"/>
    <w:rsid w:val="00D23F15"/>
    <w:rsid w:val="00D277E9"/>
    <w:rsid w:val="00D3134E"/>
    <w:rsid w:val="00D84D6C"/>
    <w:rsid w:val="00D93046"/>
    <w:rsid w:val="00DA474C"/>
    <w:rsid w:val="00DE0F8F"/>
    <w:rsid w:val="00E238E6"/>
    <w:rsid w:val="00E7010C"/>
    <w:rsid w:val="00EA2961"/>
    <w:rsid w:val="00EA726F"/>
    <w:rsid w:val="00ED5814"/>
    <w:rsid w:val="00EF5B21"/>
    <w:rsid w:val="00F21165"/>
    <w:rsid w:val="00F3332B"/>
    <w:rsid w:val="00F54A29"/>
    <w:rsid w:val="00F73B45"/>
    <w:rsid w:val="00F7799E"/>
    <w:rsid w:val="00FC1713"/>
    <w:rsid w:val="00FD1570"/>
    <w:rsid w:val="00FE1432"/>
    <w:rsid w:val="23774141"/>
    <w:rsid w:val="6A129B2D"/>
    <w:rsid w:val="6B04B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70460F"/>
  <w15:chartTrackingRefBased/>
  <w15:docId w15:val="{07EC6AD3-BDE2-4982-ACEE-2C38771C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uiPriority w:val="99"/>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1"/>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character" w:customStyle="1" w:styleId="Heading1Char">
    <w:name w:val="Heading 1 Char"/>
    <w:link w:val="Heading1"/>
    <w:rsid w:val="00164D63"/>
    <w:rPr>
      <w:b/>
      <w:bCs/>
    </w:rPr>
  </w:style>
  <w:style w:type="character" w:customStyle="1" w:styleId="FooterChar">
    <w:name w:val="Footer Char"/>
    <w:link w:val="Footer"/>
    <w:semiHidden/>
    <w:rsid w:val="00663582"/>
  </w:style>
  <w:style w:type="paragraph" w:customStyle="1" w:styleId="Header1">
    <w:name w:val="Header1"/>
    <w:basedOn w:val="Header"/>
    <w:rsid w:val="007F3B25"/>
    <w:pPr>
      <w:pBdr>
        <w:bottom w:val="single" w:sz="18" w:space="1" w:color="auto"/>
      </w:pBdr>
      <w:tabs>
        <w:tab w:val="clear" w:pos="8640"/>
        <w:tab w:val="right" w:pos="9360"/>
      </w:tabs>
      <w:overflowPunct/>
      <w:autoSpaceDE/>
      <w:autoSpaceDN/>
      <w:adjustRightInd/>
      <w:textAlignment w:val="auto"/>
    </w:pPr>
    <w:rPr>
      <w:rFonts w:ascii="Arial" w:hAnsi="Arial"/>
      <w:b/>
    </w:rPr>
  </w:style>
  <w:style w:type="paragraph" w:styleId="BodyTextIndent">
    <w:name w:val="Body Text Indent"/>
    <w:basedOn w:val="Normal"/>
    <w:link w:val="BodyTextIndentChar"/>
    <w:uiPriority w:val="99"/>
    <w:semiHidden/>
    <w:unhideWhenUsed/>
    <w:rsid w:val="00D01793"/>
    <w:pPr>
      <w:spacing w:after="120"/>
      <w:ind w:left="360"/>
    </w:pPr>
  </w:style>
  <w:style w:type="character" w:customStyle="1" w:styleId="BodyTextIndentChar">
    <w:name w:val="Body Text Indent Char"/>
    <w:basedOn w:val="DefaultParagraphFont"/>
    <w:link w:val="BodyTextIndent"/>
    <w:uiPriority w:val="99"/>
    <w:semiHidden/>
    <w:rsid w:val="00D01793"/>
  </w:style>
  <w:style w:type="table" w:styleId="TableGrid">
    <w:name w:val="Table Grid"/>
    <w:basedOn w:val="TableNormal"/>
    <w:uiPriority w:val="59"/>
    <w:rsid w:val="00617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BodyText3Char">
    <w:name w:val="Body Text 3 Char"/>
    <w:link w:val="BodyText3"/>
    <w:rsid w:val="009058E8"/>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251998">
      <w:bodyDiv w:val="1"/>
      <w:marLeft w:val="0"/>
      <w:marRight w:val="0"/>
      <w:marTop w:val="0"/>
      <w:marBottom w:val="0"/>
      <w:divBdr>
        <w:top w:val="none" w:sz="0" w:space="0" w:color="auto"/>
        <w:left w:val="none" w:sz="0" w:space="0" w:color="auto"/>
        <w:bottom w:val="none" w:sz="0" w:space="0" w:color="auto"/>
        <w:right w:val="none" w:sz="0" w:space="0" w:color="auto"/>
      </w:divBdr>
    </w:div>
    <w:div w:id="1021127514">
      <w:bodyDiv w:val="1"/>
      <w:marLeft w:val="0"/>
      <w:marRight w:val="0"/>
      <w:marTop w:val="0"/>
      <w:marBottom w:val="0"/>
      <w:divBdr>
        <w:top w:val="none" w:sz="0" w:space="0" w:color="auto"/>
        <w:left w:val="none" w:sz="0" w:space="0" w:color="auto"/>
        <w:bottom w:val="none" w:sz="0" w:space="0" w:color="auto"/>
        <w:right w:val="none" w:sz="0" w:space="0" w:color="auto"/>
      </w:divBdr>
    </w:div>
    <w:div w:id="1297033010">
      <w:bodyDiv w:val="1"/>
      <w:marLeft w:val="0"/>
      <w:marRight w:val="0"/>
      <w:marTop w:val="0"/>
      <w:marBottom w:val="0"/>
      <w:divBdr>
        <w:top w:val="none" w:sz="0" w:space="0" w:color="auto"/>
        <w:left w:val="none" w:sz="0" w:space="0" w:color="auto"/>
        <w:bottom w:val="none" w:sz="0" w:space="0" w:color="auto"/>
        <w:right w:val="none" w:sz="0" w:space="0" w:color="auto"/>
      </w:divBdr>
    </w:div>
    <w:div w:id="1682657542">
      <w:bodyDiv w:val="1"/>
      <w:marLeft w:val="0"/>
      <w:marRight w:val="0"/>
      <w:marTop w:val="0"/>
      <w:marBottom w:val="0"/>
      <w:divBdr>
        <w:top w:val="none" w:sz="0" w:space="0" w:color="auto"/>
        <w:left w:val="none" w:sz="0" w:space="0" w:color="auto"/>
        <w:bottom w:val="none" w:sz="0" w:space="0" w:color="auto"/>
        <w:right w:val="none" w:sz="0" w:space="0" w:color="auto"/>
      </w:divBdr>
    </w:div>
    <w:div w:id="1871213874">
      <w:bodyDiv w:val="1"/>
      <w:marLeft w:val="0"/>
      <w:marRight w:val="0"/>
      <w:marTop w:val="0"/>
      <w:marBottom w:val="0"/>
      <w:divBdr>
        <w:top w:val="none" w:sz="0" w:space="0" w:color="auto"/>
        <w:left w:val="none" w:sz="0" w:space="0" w:color="auto"/>
        <w:bottom w:val="none" w:sz="0" w:space="0" w:color="auto"/>
        <w:right w:val="none" w:sz="0" w:space="0" w:color="auto"/>
      </w:divBdr>
    </w:div>
    <w:div w:id="1889296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es xmlns="1c2e7fbb-7cc8-48fb-9111-dc8aa7823cc7">
      <Value>AR</Value>
      <Value>GA</Value>
      <Value>NV</Value>
      <Value>ID</Value>
      <Value>WY</Value>
      <Value>VA</Value>
      <Value>SC</Value>
      <Value>CO</Value>
      <Value>IA</Value>
      <Value>IL</Value>
      <Value>IN</Value>
      <Value>MA</Value>
      <Value>MS</Value>
      <Value>MT</Value>
      <Value>OK</Value>
      <Value>TN</Value>
      <Value>MN</Value>
      <Value>WI</Value>
      <Value>MD</Value>
      <Value>CT</Value>
      <Value>VT</Value>
      <Value>KY</Value>
      <Value>WV</Value>
      <Value>OH</Value>
      <Value>AL</Value>
      <Value>KS</Value>
      <Value>MO</Value>
    </States>
    <RevisionDate0 xmlns="1c2e7fbb-7cc8-48fb-9111-dc8aa7823cc7">2025-01-02T06:00:00+00:00</RevisionDate0>
    <NationalFormReference xmlns="1c2e7fbb-7cc8-48fb-9111-dc8aa7823cc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67F59580A7974EB85A65DE04CED94F" ma:contentTypeVersion="16" ma:contentTypeDescription="Create a new document." ma:contentTypeScope="" ma:versionID="9ea17a8fc73f2817fad6f5c3628ef8ac">
  <xsd:schema xmlns:xsd="http://www.w3.org/2001/XMLSchema" xmlns:xs="http://www.w3.org/2001/XMLSchema" xmlns:p="http://schemas.microsoft.com/office/2006/metadata/properties" xmlns:ns2="1c2e7fbb-7cc8-48fb-9111-dc8aa7823cc7" targetNamespace="http://schemas.microsoft.com/office/2006/metadata/properties" ma:root="true" ma:fieldsID="b140446731bb7323443efd514d8cda73" ns2:_="">
    <xsd:import namespace="1c2e7fbb-7cc8-48fb-9111-dc8aa7823c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States" minOccurs="0"/>
                <xsd:element ref="ns2:RevisionDate0" minOccurs="0"/>
                <xsd:element ref="ns2:NationalForm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e7fbb-7cc8-48fb-9111-dc8aa7823cc7"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States" ma:index="12" nillable="true" ma:displayName="States" ma:format="Dropdown" ma:internalName="States">
      <xsd:complexType>
        <xsd:complexContent>
          <xsd:extension base="dms:MultiChoice">
            <xsd:sequence>
              <xsd:element name="Value" maxOccurs="unbounded" minOccurs="0" nillable="true">
                <xsd:simpleType>
                  <xsd:restriction base="dms:Choice">
                    <xsd:enumeration value="AK"/>
                    <xsd:enumeration value="AL"/>
                    <xsd:enumeration value="AR"/>
                    <xsd:enumeration value="AZ"/>
                    <xsd:enumeration value="CA"/>
                    <xsd:enumeration value="CO"/>
                    <xsd:enumeration value="CR"/>
                    <xsd:enumeration value="CT"/>
                    <xsd:enumeration value="DC"/>
                    <xsd:enumeration value="DE"/>
                    <xsd:enumeration value="FL"/>
                    <xsd:enumeration value="GA"/>
                    <xsd:enumeration value="GU"/>
                    <xsd:enumeration value="HI"/>
                    <xsd:enumeration value="IA"/>
                    <xsd:enumeration value="ID"/>
                    <xsd:enumeration value="IL"/>
                    <xsd:enumeration value="IN"/>
                    <xsd:enumeration value="KS"/>
                    <xsd:enumeration value="KY"/>
                    <xsd:enumeration value="LA"/>
                    <xsd:enumeration value="MA"/>
                    <xsd:enumeration value="MD"/>
                    <xsd:enumeration value="ME"/>
                    <xsd:enumeration value="MI"/>
                    <xsd:enumeration value="MN"/>
                    <xsd:enumeration value="MO"/>
                    <xsd:enumeration value="MP"/>
                    <xsd:enumeration value="MS"/>
                    <xsd:enumeration value="MT"/>
                    <xsd:enumeration value="NC"/>
                    <xsd:enumeration value="ND"/>
                    <xsd:enumeration value="NE"/>
                    <xsd:enumeration value="NH"/>
                    <xsd:enumeration value="NJ"/>
                    <xsd:enumeration value="NM"/>
                    <xsd:enumeration value="NV"/>
                    <xsd:enumeration value="NY"/>
                    <xsd:enumeration value="OH"/>
                    <xsd:enumeration value="OK"/>
                    <xsd:enumeration value="OR"/>
                    <xsd:enumeration value="PA"/>
                    <xsd:enumeration value="PR"/>
                    <xsd:enumeration value="RI"/>
                    <xsd:enumeration value="SC"/>
                    <xsd:enumeration value="SD"/>
                    <xsd:enumeration value="TN"/>
                    <xsd:enumeration value="TX"/>
                    <xsd:enumeration value="UT"/>
                    <xsd:enumeration value="VA"/>
                    <xsd:enumeration value="VI"/>
                    <xsd:enumeration value="VT"/>
                    <xsd:enumeration value="WA"/>
                    <xsd:enumeration value="WI"/>
                    <xsd:enumeration value="WV"/>
                    <xsd:enumeration value="WY"/>
                  </xsd:restriction>
                </xsd:simpleType>
              </xsd:element>
            </xsd:sequence>
          </xsd:extension>
        </xsd:complexContent>
      </xsd:complexType>
    </xsd:element>
    <xsd:element name="RevisionDate0" ma:index="13" nillable="true" ma:displayName="Revision Date" ma:format="DateOnly" ma:internalName="RevisionDate0">
      <xsd:simpleType>
        <xsd:restriction base="dms:DateTime"/>
      </xsd:simpleType>
    </xsd:element>
    <xsd:element name="NationalFormReference" ma:index="14" nillable="true" ma:displayName="National Form Reference" ma:format="Dropdown" ma:list="e2065bc8-9ad6-4a99-a65b-04a751183725" ma:internalName="NationalFormReferenc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9589478-6CCA-44E5-9790-6DE1BB799ECA}">
  <ds:schemaRefs>
    <ds:schemaRef ds:uri="http://schemas.microsoft.com/office/2006/metadata/properties"/>
    <ds:schemaRef ds:uri="http://schemas.microsoft.com/office/infopath/2007/PartnerControls"/>
    <ds:schemaRef ds:uri="1c2e7fbb-7cc8-48fb-9111-dc8aa7823cc7"/>
  </ds:schemaRefs>
</ds:datastoreItem>
</file>

<file path=customXml/itemProps2.xml><?xml version="1.0" encoding="utf-8"?>
<ds:datastoreItem xmlns:ds="http://schemas.openxmlformats.org/officeDocument/2006/customXml" ds:itemID="{C7267CF5-44CF-48BC-ABD4-4B1068653D96}">
  <ds:schemaRefs>
    <ds:schemaRef ds:uri="http://schemas.openxmlformats.org/officeDocument/2006/bibliography"/>
  </ds:schemaRefs>
</ds:datastoreItem>
</file>

<file path=customXml/itemProps3.xml><?xml version="1.0" encoding="utf-8"?>
<ds:datastoreItem xmlns:ds="http://schemas.openxmlformats.org/officeDocument/2006/customXml" ds:itemID="{E55487F2-10C9-4AF1-94A9-F288A36E13CC}">
  <ds:schemaRefs>
    <ds:schemaRef ds:uri="http://schemas.microsoft.com/sharepoint/v3/contenttype/forms"/>
  </ds:schemaRefs>
</ds:datastoreItem>
</file>

<file path=customXml/itemProps4.xml><?xml version="1.0" encoding="utf-8"?>
<ds:datastoreItem xmlns:ds="http://schemas.openxmlformats.org/officeDocument/2006/customXml" ds:itemID="{F6445DDF-058F-4101-9581-7FA813840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e7fbb-7cc8-48fb-9111-dc8aa782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AEC914-366A-416A-AAFD-A9315FEDC1F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AIM4Win.DOT</Template>
  <TotalTime>4</TotalTime>
  <Pages>1</Pages>
  <Words>368</Words>
  <Characters>2102</Characters>
  <Application>Microsoft Office Word</Application>
  <DocSecurity>0</DocSecurity>
  <Lines>17</Lines>
  <Paragraphs>4</Paragraphs>
  <ScaleCrop>false</ScaleCrop>
  <Company>PIC</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42-06 Commercial Lender Group 12-2-13</dc:title>
  <dc:subject/>
  <dc:creator>PIC</dc:creator>
  <cp:keywords/>
  <cp:lastModifiedBy>Rose Anne Seemann</cp:lastModifiedBy>
  <cp:revision>9</cp:revision>
  <cp:lastPrinted>2014-02-17T08:02:00Z</cp:lastPrinted>
  <dcterms:created xsi:type="dcterms:W3CDTF">2025-01-15T17:43:00Z</dcterms:created>
  <dcterms:modified xsi:type="dcterms:W3CDTF">2026-05-08T19:57:00Z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42-06 Commercial Lender Group 12-2-13.dot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display_urn:schemas-microsoft-com:office:office#Editor">
    <vt:lpwstr>John Chattaway</vt:lpwstr>
  </property>
  <property fmtid="{D5CDD505-2E9C-101B-9397-08002B2CF9AE}" pid="8" name="Order">
    <vt:lpwstr>995700.000000000</vt:lpwstr>
  </property>
  <property fmtid="{D5CDD505-2E9C-101B-9397-08002B2CF9AE}" pid="9" name="display_urn:schemas-microsoft-com:office:office#Author">
    <vt:lpwstr>John Chattaway</vt:lpwstr>
  </property>
  <property fmtid="{D5CDD505-2E9C-101B-9397-08002B2CF9AE}" pid="10" name="TemplateUrl">
    <vt:lpwstr/>
  </property>
  <property fmtid="{D5CDD505-2E9C-101B-9397-08002B2CF9AE}" pid="11" name="ComplianceAssetId">
    <vt:lpwstr/>
  </property>
  <property fmtid="{D5CDD505-2E9C-101B-9397-08002B2CF9AE}" pid="12" name="xd_ProgID">
    <vt:lpwstr/>
  </property>
  <property fmtid="{D5CDD505-2E9C-101B-9397-08002B2CF9AE}" pid="13" name="ContentTypeId">
    <vt:lpwstr>0x0101004A67F59580A7974EB85A65DE04CED94F</vt:lpwstr>
  </property>
  <property fmtid="{D5CDD505-2E9C-101B-9397-08002B2CF9AE}" pid="14" name="xd_Signature">
    <vt:lpwstr/>
  </property>
  <property fmtid="{D5CDD505-2E9C-101B-9397-08002B2CF9AE}" pid="15" name="_ExtendedDescription">
    <vt:lpwstr/>
  </property>
  <property fmtid="{D5CDD505-2E9C-101B-9397-08002B2CF9AE}" pid="16" name="TriggerFlowInfo">
    <vt:lpwstr/>
  </property>
  <property fmtid="{D5CDD505-2E9C-101B-9397-08002B2CF9AE}" pid="17" name="docLang">
    <vt:lpwstr>en</vt:lpwstr>
  </property>
</Properties>
</file>