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1C1" w:rsidRDefault="008361C1">
      <w:pPr>
        <w:jc w:val="both"/>
        <w:rPr>
          <w:rFonts w:ascii="Arial" w:hAnsi="Arial" w:cs="Arial"/>
          <w:sz w:val="20"/>
          <w:szCs w:val="20"/>
        </w:rPr>
      </w:pPr>
      <w:bookmarkStart w:id="0" w:name="_GoBack"/>
      <w:bookmarkEnd w:id="0"/>
    </w:p>
    <w:p w:rsidR="00EF41B0" w:rsidRDefault="00EF41B0">
      <w:pPr>
        <w:jc w:val="both"/>
        <w:rPr>
          <w:rFonts w:ascii="Arial" w:hAnsi="Arial" w:cs="Arial"/>
          <w:sz w:val="20"/>
          <w:szCs w:val="20"/>
        </w:rPr>
      </w:pPr>
    </w:p>
    <w:p w:rsidR="00EF41B0" w:rsidRDefault="00EF41B0">
      <w:pPr>
        <w:jc w:val="both"/>
        <w:rPr>
          <w:rFonts w:ascii="Arial" w:hAnsi="Arial" w:cs="Arial"/>
          <w:sz w:val="20"/>
          <w:szCs w:val="20"/>
        </w:rPr>
      </w:pPr>
    </w:p>
    <w:p w:rsidR="00EF41B0" w:rsidRDefault="00EF41B0">
      <w:pPr>
        <w:jc w:val="both"/>
        <w:rPr>
          <w:rFonts w:ascii="Arial" w:hAnsi="Arial" w:cs="Arial"/>
          <w:sz w:val="20"/>
          <w:szCs w:val="20"/>
        </w:rPr>
      </w:pPr>
    </w:p>
    <w:p w:rsidR="009E3576" w:rsidRDefault="009E3576" w:rsidP="00EF41B0">
      <w:pPr>
        <w:rPr>
          <w:rFonts w:ascii="Arial" w:hAnsi="Arial" w:cs="Arial"/>
          <w:b/>
        </w:rPr>
      </w:pPr>
      <w:r>
        <w:rPr>
          <w:rFonts w:ascii="Arial" w:hAnsi="Arial" w:cs="Arial"/>
          <w:b/>
        </w:rPr>
        <w:t>STIC CERTICATION PAGE</w:t>
      </w:r>
    </w:p>
    <w:p w:rsidR="00EF41B0" w:rsidRPr="00726B12" w:rsidRDefault="00EF41B0" w:rsidP="00EF41B0">
      <w:pPr>
        <w:rPr>
          <w:rFonts w:ascii="Arial" w:hAnsi="Arial" w:cs="Arial"/>
          <w:b/>
        </w:rPr>
      </w:pPr>
      <w:r w:rsidRPr="00726B12">
        <w:rPr>
          <w:rFonts w:ascii="Arial" w:hAnsi="Arial" w:cs="Arial"/>
          <w:b/>
        </w:rPr>
        <w:t xml:space="preserve">SCHEDULE </w:t>
      </w:r>
      <w:r w:rsidR="00221506">
        <w:rPr>
          <w:rFonts w:ascii="Arial" w:hAnsi="Arial" w:cs="Arial"/>
          <w:b/>
        </w:rPr>
        <w:t>A</w:t>
      </w:r>
    </w:p>
    <w:p w:rsidR="00EF41B0" w:rsidRPr="0026295D" w:rsidRDefault="00EF41B0" w:rsidP="00EF41B0">
      <w:pPr>
        <w:tabs>
          <w:tab w:val="left" w:pos="720"/>
          <w:tab w:val="left" w:pos="1440"/>
          <w:tab w:val="left" w:pos="2160"/>
          <w:tab w:val="left" w:pos="2880"/>
          <w:tab w:val="left" w:pos="3600"/>
        </w:tabs>
        <w:rPr>
          <w:rFonts w:ascii="Arial" w:hAnsi="Arial" w:cs="Arial"/>
          <w:bCs/>
          <w:sz w:val="10"/>
        </w:rPr>
      </w:pPr>
    </w:p>
    <w:p w:rsidR="00EF41B0" w:rsidRPr="00DB53CE" w:rsidRDefault="00EF41B0" w:rsidP="00EF41B0">
      <w:pPr>
        <w:tabs>
          <w:tab w:val="left" w:pos="720"/>
          <w:tab w:val="left" w:pos="1440"/>
          <w:tab w:val="left" w:pos="2160"/>
          <w:tab w:val="left" w:pos="2880"/>
          <w:tab w:val="left" w:pos="3600"/>
        </w:tabs>
        <w:rPr>
          <w:rFonts w:ascii="Arial" w:hAnsi="Arial" w:cs="Arial"/>
          <w:bCs/>
          <w:sz w:val="20"/>
        </w:rPr>
      </w:pPr>
      <w:r w:rsidRPr="00DB53CE">
        <w:rPr>
          <w:rFonts w:ascii="Arial" w:hAnsi="Arial" w:cs="Arial"/>
          <w:bCs/>
          <w:sz w:val="20"/>
        </w:rPr>
        <w:t>ISSUED BY</w:t>
      </w:r>
    </w:p>
    <w:p w:rsidR="00EF41B0" w:rsidRPr="00DB53CE" w:rsidRDefault="00EF41B0" w:rsidP="00EF41B0">
      <w:pPr>
        <w:keepNext/>
        <w:tabs>
          <w:tab w:val="left" w:pos="720"/>
          <w:tab w:val="left" w:pos="1440"/>
          <w:tab w:val="left" w:pos="2160"/>
          <w:tab w:val="left" w:pos="2880"/>
          <w:tab w:val="left" w:pos="3600"/>
        </w:tabs>
        <w:outlineLvl w:val="2"/>
        <w:rPr>
          <w:rFonts w:ascii="Arial" w:hAnsi="Arial" w:cs="Arial"/>
          <w:bCs/>
          <w:sz w:val="20"/>
        </w:rPr>
      </w:pPr>
      <w:r w:rsidRPr="00DB53CE">
        <w:rPr>
          <w:rFonts w:ascii="Arial" w:hAnsi="Arial" w:cs="Arial"/>
          <w:bCs/>
          <w:sz w:val="20"/>
        </w:rPr>
        <w:t xml:space="preserve">STEWART TITLE </w:t>
      </w:r>
      <w:r>
        <w:rPr>
          <w:rFonts w:ascii="Arial" w:hAnsi="Arial" w:cs="Arial"/>
          <w:bCs/>
          <w:sz w:val="20"/>
        </w:rPr>
        <w:t>INSURANCE</w:t>
      </w:r>
      <w:r w:rsidRPr="00DB53CE">
        <w:rPr>
          <w:rFonts w:ascii="Arial" w:hAnsi="Arial" w:cs="Arial"/>
          <w:bCs/>
          <w:sz w:val="20"/>
        </w:rPr>
        <w:t xml:space="preserve"> COMPANY</w:t>
      </w:r>
    </w:p>
    <w:p w:rsidR="00EF41B0" w:rsidRDefault="00EF41B0">
      <w:pPr>
        <w:jc w:val="both"/>
        <w:rPr>
          <w:rFonts w:ascii="Arial" w:hAnsi="Arial" w:cs="Arial"/>
          <w:sz w:val="20"/>
          <w:szCs w:val="20"/>
        </w:rPr>
      </w:pPr>
    </w:p>
    <w:p w:rsidR="00EF41B0" w:rsidRDefault="00EF41B0">
      <w:pPr>
        <w:jc w:val="both"/>
        <w:rPr>
          <w:rFonts w:ascii="Arial" w:hAnsi="Arial" w:cs="Arial"/>
          <w:sz w:val="20"/>
          <w:szCs w:val="20"/>
        </w:rPr>
      </w:pPr>
    </w:p>
    <w:p w:rsidR="00EF41B0" w:rsidRDefault="00EF41B0">
      <w:pPr>
        <w:jc w:val="both"/>
        <w:rPr>
          <w:rFonts w:ascii="Arial" w:hAnsi="Arial" w:cs="Arial"/>
          <w:sz w:val="20"/>
          <w:szCs w:val="20"/>
        </w:rPr>
      </w:pPr>
    </w:p>
    <w:tbl>
      <w:tblPr>
        <w:tblW w:w="0" w:type="auto"/>
        <w:tblInd w:w="108" w:type="dxa"/>
        <w:tblLayout w:type="fixed"/>
        <w:tblLook w:val="0000" w:firstRow="0" w:lastRow="0" w:firstColumn="0" w:lastColumn="0" w:noHBand="0" w:noVBand="0"/>
      </w:tblPr>
      <w:tblGrid>
        <w:gridCol w:w="7470"/>
        <w:gridCol w:w="3438"/>
      </w:tblGrid>
      <w:tr w:rsidR="00EF41B0" w:rsidRPr="00EF41B0" w:rsidTr="00EF41B0">
        <w:tblPrEx>
          <w:tblCellMar>
            <w:top w:w="0" w:type="dxa"/>
            <w:bottom w:w="0" w:type="dxa"/>
          </w:tblCellMar>
        </w:tblPrEx>
        <w:tc>
          <w:tcPr>
            <w:tcW w:w="7470" w:type="dxa"/>
          </w:tcPr>
          <w:p w:rsidR="00EF41B0" w:rsidRPr="00EF41B0" w:rsidRDefault="00EF41B0" w:rsidP="00D33D34">
            <w:pPr>
              <w:jc w:val="both"/>
              <w:rPr>
                <w:rFonts w:ascii="Arial" w:hAnsi="Arial" w:cs="Arial"/>
                <w:sz w:val="20"/>
                <w:szCs w:val="20"/>
              </w:rPr>
            </w:pPr>
          </w:p>
        </w:tc>
        <w:tc>
          <w:tcPr>
            <w:tcW w:w="3438" w:type="dxa"/>
          </w:tcPr>
          <w:p w:rsidR="00EF41B0" w:rsidRPr="00EF41B0" w:rsidRDefault="00EF41B0" w:rsidP="00EF41B0">
            <w:pPr>
              <w:ind w:hanging="108"/>
              <w:jc w:val="both"/>
              <w:rPr>
                <w:rFonts w:ascii="Arial" w:hAnsi="Arial" w:cs="Arial"/>
                <w:sz w:val="20"/>
                <w:szCs w:val="20"/>
              </w:rPr>
            </w:pPr>
            <w:r w:rsidRPr="00EF41B0">
              <w:rPr>
                <w:rFonts w:ascii="Arial" w:hAnsi="Arial" w:cs="Arial"/>
                <w:sz w:val="20"/>
                <w:szCs w:val="20"/>
              </w:rPr>
              <w:t>Title No</w:t>
            </w:r>
            <w:r w:rsidRPr="00EF41B0">
              <w:rPr>
                <w:rFonts w:ascii="Arial" w:hAnsi="Arial" w:cs="Arial"/>
                <w:b/>
                <w:sz w:val="20"/>
                <w:szCs w:val="20"/>
              </w:rPr>
              <w:t xml:space="preserve">:  </w:t>
            </w:r>
          </w:p>
        </w:tc>
      </w:tr>
      <w:tr w:rsidR="00EF41B0" w:rsidRPr="00EF41B0" w:rsidTr="00EF41B0">
        <w:tblPrEx>
          <w:tblCellMar>
            <w:top w:w="0" w:type="dxa"/>
            <w:bottom w:w="0" w:type="dxa"/>
          </w:tblCellMar>
        </w:tblPrEx>
        <w:tc>
          <w:tcPr>
            <w:tcW w:w="7470" w:type="dxa"/>
          </w:tcPr>
          <w:p w:rsidR="00EF41B0" w:rsidRPr="00EF41B0" w:rsidRDefault="00EF41B0" w:rsidP="00D33D34">
            <w:pPr>
              <w:rPr>
                <w:rFonts w:ascii="Arial" w:hAnsi="Arial" w:cs="Arial"/>
                <w:sz w:val="20"/>
                <w:szCs w:val="20"/>
              </w:rPr>
            </w:pPr>
          </w:p>
        </w:tc>
        <w:tc>
          <w:tcPr>
            <w:tcW w:w="3438" w:type="dxa"/>
          </w:tcPr>
          <w:p w:rsidR="00EF41B0" w:rsidRPr="00EF41B0" w:rsidRDefault="00EF41B0" w:rsidP="00EF41B0">
            <w:pPr>
              <w:ind w:hanging="108"/>
              <w:rPr>
                <w:rFonts w:ascii="Arial" w:hAnsi="Arial" w:cs="Arial"/>
                <w:sz w:val="20"/>
                <w:szCs w:val="20"/>
              </w:rPr>
            </w:pPr>
            <w:r w:rsidRPr="00EF41B0">
              <w:rPr>
                <w:rFonts w:ascii="Arial" w:hAnsi="Arial" w:cs="Arial"/>
                <w:sz w:val="20"/>
                <w:szCs w:val="20"/>
              </w:rPr>
              <w:t xml:space="preserve">Effective Date:  </w:t>
            </w:r>
          </w:p>
        </w:tc>
      </w:tr>
      <w:tr w:rsidR="00EF41B0" w:rsidRPr="00EF41B0" w:rsidTr="00EF41B0">
        <w:tblPrEx>
          <w:tblCellMar>
            <w:top w:w="0" w:type="dxa"/>
            <w:bottom w:w="0" w:type="dxa"/>
          </w:tblCellMar>
        </w:tblPrEx>
        <w:tc>
          <w:tcPr>
            <w:tcW w:w="7470" w:type="dxa"/>
          </w:tcPr>
          <w:p w:rsidR="00EF41B0" w:rsidRPr="00EF41B0" w:rsidRDefault="00EF41B0" w:rsidP="00EF41B0">
            <w:pPr>
              <w:ind w:hanging="108"/>
              <w:jc w:val="both"/>
              <w:rPr>
                <w:rFonts w:ascii="Arial" w:hAnsi="Arial" w:cs="Arial"/>
                <w:sz w:val="20"/>
                <w:szCs w:val="20"/>
              </w:rPr>
            </w:pPr>
            <w:r w:rsidRPr="00EF41B0">
              <w:rPr>
                <w:rFonts w:ascii="Arial" w:hAnsi="Arial" w:cs="Arial"/>
                <w:b/>
                <w:sz w:val="20"/>
                <w:szCs w:val="20"/>
                <w:u w:val="single"/>
              </w:rPr>
              <w:t>Proposed Insured:</w:t>
            </w:r>
          </w:p>
        </w:tc>
        <w:tc>
          <w:tcPr>
            <w:tcW w:w="3438" w:type="dxa"/>
          </w:tcPr>
          <w:p w:rsidR="00EF41B0" w:rsidRPr="00EF41B0" w:rsidRDefault="00EF41B0" w:rsidP="00EF41B0">
            <w:pPr>
              <w:ind w:hanging="108"/>
              <w:jc w:val="both"/>
              <w:rPr>
                <w:rFonts w:ascii="Arial" w:hAnsi="Arial" w:cs="Arial"/>
                <w:sz w:val="20"/>
                <w:szCs w:val="20"/>
              </w:rPr>
            </w:pPr>
            <w:proofErr w:type="spellStart"/>
            <w:r w:rsidRPr="00EF41B0">
              <w:rPr>
                <w:rFonts w:ascii="Arial" w:hAnsi="Arial" w:cs="Arial"/>
                <w:sz w:val="20"/>
                <w:szCs w:val="20"/>
              </w:rPr>
              <w:t>Redated</w:t>
            </w:r>
            <w:proofErr w:type="spellEnd"/>
            <w:r w:rsidRPr="00EF41B0">
              <w:rPr>
                <w:rFonts w:ascii="Arial" w:hAnsi="Arial" w:cs="Arial"/>
                <w:sz w:val="20"/>
                <w:szCs w:val="20"/>
              </w:rPr>
              <w:t xml:space="preserve">:  </w:t>
            </w:r>
            <w:r w:rsidRPr="00EF41B0">
              <w:rPr>
                <w:rFonts w:ascii="Arial" w:hAnsi="Arial" w:cs="Arial"/>
                <w:b/>
                <w:sz w:val="20"/>
                <w:szCs w:val="20"/>
              </w:rPr>
              <w:t>_____________</w:t>
            </w:r>
          </w:p>
        </w:tc>
      </w:tr>
      <w:tr w:rsidR="00EF41B0" w:rsidRPr="00EF41B0" w:rsidTr="00EF41B0">
        <w:tblPrEx>
          <w:tblCellMar>
            <w:top w:w="0" w:type="dxa"/>
            <w:bottom w:w="0" w:type="dxa"/>
          </w:tblCellMar>
        </w:tblPrEx>
        <w:tc>
          <w:tcPr>
            <w:tcW w:w="7470" w:type="dxa"/>
          </w:tcPr>
          <w:p w:rsidR="00EF41B0" w:rsidRPr="00EF41B0" w:rsidRDefault="00EF41B0" w:rsidP="00EF41B0">
            <w:pPr>
              <w:ind w:hanging="108"/>
              <w:jc w:val="both"/>
              <w:rPr>
                <w:rFonts w:ascii="Arial" w:hAnsi="Arial" w:cs="Arial"/>
                <w:b/>
                <w:sz w:val="20"/>
                <w:szCs w:val="20"/>
                <w:u w:val="single"/>
              </w:rPr>
            </w:pPr>
            <w:r w:rsidRPr="00EF41B0">
              <w:rPr>
                <w:rFonts w:ascii="Arial" w:hAnsi="Arial" w:cs="Arial"/>
                <w:b/>
                <w:sz w:val="20"/>
                <w:szCs w:val="20"/>
                <w:u w:val="single"/>
              </w:rPr>
              <w:t>Borrower/Purchaser:</w:t>
            </w:r>
          </w:p>
        </w:tc>
        <w:tc>
          <w:tcPr>
            <w:tcW w:w="3438" w:type="dxa"/>
          </w:tcPr>
          <w:p w:rsidR="00EF41B0" w:rsidRPr="00EF41B0" w:rsidRDefault="00EF41B0" w:rsidP="00D33D34">
            <w:pPr>
              <w:jc w:val="both"/>
              <w:rPr>
                <w:rFonts w:ascii="Arial" w:hAnsi="Arial" w:cs="Arial"/>
                <w:sz w:val="20"/>
                <w:szCs w:val="20"/>
              </w:rPr>
            </w:pPr>
          </w:p>
        </w:tc>
      </w:tr>
      <w:tr w:rsidR="00EF41B0" w:rsidRPr="00EF41B0" w:rsidTr="00EF41B0">
        <w:tblPrEx>
          <w:tblCellMar>
            <w:top w:w="0" w:type="dxa"/>
            <w:bottom w:w="0" w:type="dxa"/>
          </w:tblCellMar>
        </w:tblPrEx>
        <w:tc>
          <w:tcPr>
            <w:tcW w:w="7470" w:type="dxa"/>
          </w:tcPr>
          <w:p w:rsidR="00EF41B0" w:rsidRPr="00EF41B0" w:rsidRDefault="00EF41B0" w:rsidP="00EF41B0">
            <w:pPr>
              <w:ind w:hanging="108"/>
              <w:jc w:val="both"/>
              <w:rPr>
                <w:rFonts w:ascii="Arial" w:hAnsi="Arial" w:cs="Arial"/>
                <w:b/>
                <w:sz w:val="20"/>
                <w:szCs w:val="20"/>
                <w:u w:val="single"/>
              </w:rPr>
            </w:pPr>
          </w:p>
        </w:tc>
        <w:tc>
          <w:tcPr>
            <w:tcW w:w="3438" w:type="dxa"/>
          </w:tcPr>
          <w:p w:rsidR="00EF41B0" w:rsidRPr="00EF41B0" w:rsidRDefault="00EF41B0" w:rsidP="00D33D34">
            <w:pPr>
              <w:jc w:val="both"/>
              <w:rPr>
                <w:rFonts w:ascii="Arial" w:hAnsi="Arial" w:cs="Arial"/>
                <w:sz w:val="20"/>
                <w:szCs w:val="20"/>
              </w:rPr>
            </w:pPr>
          </w:p>
        </w:tc>
      </w:tr>
      <w:tr w:rsidR="00EF41B0" w:rsidRPr="00EF41B0" w:rsidTr="00EF41B0">
        <w:tblPrEx>
          <w:tblCellMar>
            <w:top w:w="0" w:type="dxa"/>
            <w:bottom w:w="0" w:type="dxa"/>
          </w:tblCellMar>
        </w:tblPrEx>
        <w:tc>
          <w:tcPr>
            <w:tcW w:w="7470" w:type="dxa"/>
          </w:tcPr>
          <w:p w:rsidR="00EF41B0" w:rsidRPr="00EF41B0" w:rsidRDefault="00EF41B0" w:rsidP="00EF41B0">
            <w:pPr>
              <w:ind w:hanging="108"/>
              <w:jc w:val="both"/>
              <w:rPr>
                <w:rFonts w:ascii="Arial" w:hAnsi="Arial" w:cs="Arial"/>
                <w:b/>
                <w:sz w:val="20"/>
                <w:szCs w:val="20"/>
                <w:u w:val="single"/>
              </w:rPr>
            </w:pPr>
            <w:r w:rsidRPr="00EF41B0">
              <w:rPr>
                <w:rFonts w:ascii="Arial" w:hAnsi="Arial" w:cs="Arial"/>
                <w:b/>
                <w:sz w:val="20"/>
                <w:szCs w:val="20"/>
                <w:u w:val="single"/>
              </w:rPr>
              <w:t>Mortgagee:</w:t>
            </w:r>
          </w:p>
        </w:tc>
        <w:tc>
          <w:tcPr>
            <w:tcW w:w="3438" w:type="dxa"/>
          </w:tcPr>
          <w:p w:rsidR="00EF41B0" w:rsidRPr="00EF41B0" w:rsidRDefault="00EF41B0" w:rsidP="00D33D34">
            <w:pPr>
              <w:jc w:val="both"/>
              <w:rPr>
                <w:rFonts w:ascii="Arial" w:hAnsi="Arial" w:cs="Arial"/>
                <w:sz w:val="20"/>
                <w:szCs w:val="20"/>
              </w:rPr>
            </w:pPr>
          </w:p>
          <w:p w:rsidR="00EF41B0" w:rsidRPr="00EF41B0" w:rsidRDefault="00EF41B0" w:rsidP="00D33D34">
            <w:pPr>
              <w:jc w:val="both"/>
              <w:rPr>
                <w:rFonts w:ascii="Arial" w:hAnsi="Arial" w:cs="Arial"/>
                <w:sz w:val="20"/>
                <w:szCs w:val="20"/>
              </w:rPr>
            </w:pPr>
            <w:r w:rsidRPr="00EF41B0">
              <w:rPr>
                <w:rFonts w:ascii="Arial" w:hAnsi="Arial" w:cs="Arial"/>
                <w:sz w:val="20"/>
                <w:szCs w:val="20"/>
              </w:rPr>
              <w:t xml:space="preserve">    </w:t>
            </w:r>
          </w:p>
        </w:tc>
      </w:tr>
    </w:tbl>
    <w:p w:rsidR="00EF41B0" w:rsidRDefault="00EF41B0">
      <w:pPr>
        <w:jc w:val="both"/>
        <w:rPr>
          <w:rFonts w:ascii="Arial" w:hAnsi="Arial" w:cs="Arial"/>
          <w:sz w:val="20"/>
          <w:szCs w:val="20"/>
        </w:rPr>
      </w:pPr>
    </w:p>
    <w:p w:rsidR="00EF41B0" w:rsidRPr="00477436" w:rsidRDefault="00EF41B0">
      <w:pPr>
        <w:jc w:val="both"/>
        <w:rPr>
          <w:rFonts w:ascii="Arial" w:hAnsi="Arial" w:cs="Arial"/>
          <w:sz w:val="20"/>
          <w:szCs w:val="20"/>
        </w:rPr>
      </w:pPr>
    </w:p>
    <w:p w:rsidR="008361C1" w:rsidRPr="00477436" w:rsidRDefault="008361C1">
      <w:pPr>
        <w:jc w:val="both"/>
        <w:rPr>
          <w:rFonts w:ascii="Arial" w:hAnsi="Arial" w:cs="Arial"/>
          <w:b/>
          <w:sz w:val="20"/>
          <w:szCs w:val="20"/>
          <w:u w:val="single"/>
        </w:rPr>
      </w:pPr>
      <w:r w:rsidRPr="00477436">
        <w:rPr>
          <w:rFonts w:ascii="Arial" w:hAnsi="Arial" w:cs="Arial"/>
          <w:b/>
          <w:sz w:val="20"/>
          <w:szCs w:val="20"/>
          <w:u w:val="single"/>
        </w:rPr>
        <w:t>Amount of Insurance:</w:t>
      </w:r>
    </w:p>
    <w:p w:rsidR="008361C1" w:rsidRPr="00477436" w:rsidRDefault="008361C1">
      <w:pPr>
        <w:jc w:val="both"/>
        <w:rPr>
          <w:rFonts w:ascii="Arial" w:hAnsi="Arial" w:cs="Arial"/>
          <w:sz w:val="20"/>
          <w:szCs w:val="20"/>
        </w:rPr>
      </w:pPr>
    </w:p>
    <w:tbl>
      <w:tblPr>
        <w:tblW w:w="0" w:type="auto"/>
        <w:tblInd w:w="108" w:type="dxa"/>
        <w:tblLayout w:type="fixed"/>
        <w:tblLook w:val="0000" w:firstRow="0" w:lastRow="0" w:firstColumn="0" w:lastColumn="0" w:noHBand="0" w:noVBand="0"/>
      </w:tblPr>
      <w:tblGrid>
        <w:gridCol w:w="2250"/>
        <w:gridCol w:w="8658"/>
      </w:tblGrid>
      <w:tr w:rsidR="008361C1" w:rsidRPr="00477436" w:rsidTr="00EF41B0">
        <w:tblPrEx>
          <w:tblCellMar>
            <w:top w:w="0" w:type="dxa"/>
            <w:bottom w:w="0" w:type="dxa"/>
          </w:tblCellMar>
        </w:tblPrEx>
        <w:tc>
          <w:tcPr>
            <w:tcW w:w="2250"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Fee</w:t>
            </w:r>
          </w:p>
        </w:tc>
        <w:tc>
          <w:tcPr>
            <w:tcW w:w="8658"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c>
          <w:tcPr>
            <w:tcW w:w="2250" w:type="dxa"/>
          </w:tcPr>
          <w:p w:rsidR="008361C1" w:rsidRPr="00477436" w:rsidRDefault="008361C1" w:rsidP="00EF41B0">
            <w:pPr>
              <w:ind w:hanging="108"/>
              <w:jc w:val="both"/>
              <w:rPr>
                <w:rFonts w:ascii="Arial" w:hAnsi="Arial" w:cs="Arial"/>
                <w:sz w:val="20"/>
                <w:szCs w:val="20"/>
              </w:rPr>
            </w:pPr>
          </w:p>
        </w:tc>
        <w:tc>
          <w:tcPr>
            <w:tcW w:w="8658" w:type="dxa"/>
          </w:tcPr>
          <w:p w:rsidR="008361C1" w:rsidRPr="00477436" w:rsidRDefault="008361C1">
            <w:pPr>
              <w:jc w:val="both"/>
              <w:rPr>
                <w:rFonts w:ascii="Arial" w:hAnsi="Arial" w:cs="Arial"/>
                <w:sz w:val="20"/>
                <w:szCs w:val="20"/>
              </w:rPr>
            </w:pPr>
          </w:p>
        </w:tc>
      </w:tr>
      <w:tr w:rsidR="008361C1" w:rsidRPr="00477436" w:rsidTr="00EF41B0">
        <w:tblPrEx>
          <w:tblCellMar>
            <w:top w:w="0" w:type="dxa"/>
            <w:bottom w:w="0" w:type="dxa"/>
          </w:tblCellMar>
        </w:tblPrEx>
        <w:tc>
          <w:tcPr>
            <w:tcW w:w="2250"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Mortgage</w:t>
            </w:r>
          </w:p>
        </w:tc>
        <w:tc>
          <w:tcPr>
            <w:tcW w:w="8658"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c>
          <w:tcPr>
            <w:tcW w:w="2250" w:type="dxa"/>
          </w:tcPr>
          <w:p w:rsidR="008361C1" w:rsidRPr="00477436" w:rsidRDefault="008361C1">
            <w:pPr>
              <w:jc w:val="both"/>
              <w:rPr>
                <w:rFonts w:ascii="Arial" w:hAnsi="Arial" w:cs="Arial"/>
                <w:sz w:val="20"/>
                <w:szCs w:val="20"/>
              </w:rPr>
            </w:pPr>
          </w:p>
        </w:tc>
        <w:tc>
          <w:tcPr>
            <w:tcW w:w="8658" w:type="dxa"/>
          </w:tcPr>
          <w:p w:rsidR="008361C1" w:rsidRPr="00477436" w:rsidRDefault="008361C1">
            <w:pPr>
              <w:jc w:val="both"/>
              <w:rPr>
                <w:rFonts w:ascii="Arial" w:hAnsi="Arial" w:cs="Arial"/>
                <w:b/>
                <w:sz w:val="20"/>
                <w:szCs w:val="20"/>
              </w:rPr>
            </w:pPr>
          </w:p>
        </w:tc>
      </w:tr>
    </w:tbl>
    <w:p w:rsidR="008361C1" w:rsidRPr="00477436" w:rsidRDefault="008361C1">
      <w:pPr>
        <w:jc w:val="both"/>
        <w:rPr>
          <w:rFonts w:ascii="Arial" w:hAnsi="Arial" w:cs="Arial"/>
          <w:sz w:val="20"/>
          <w:szCs w:val="20"/>
        </w:rPr>
      </w:pPr>
      <w:r w:rsidRPr="00477436">
        <w:rPr>
          <w:rFonts w:ascii="Arial" w:hAnsi="Arial" w:cs="Arial"/>
          <w:b/>
          <w:i/>
          <w:sz w:val="20"/>
          <w:szCs w:val="20"/>
        </w:rPr>
        <w:t>THIS COMPANY CERTIFIES</w:t>
      </w:r>
      <w:r w:rsidRPr="00477436">
        <w:rPr>
          <w:rFonts w:ascii="Arial" w:hAnsi="Arial" w:cs="Arial"/>
          <w:i/>
          <w:sz w:val="20"/>
          <w:szCs w:val="20"/>
        </w:rPr>
        <w:t xml:space="preserve"> that a good and marketable title to the premises described in Schedule A, Description (subject to the liens, encumbrances and other matters, if any, set forth in this certificate) may be conveyed and/or mortgaged by:</w:t>
      </w:r>
    </w:p>
    <w:p w:rsidR="008361C1" w:rsidRPr="00477436" w:rsidRDefault="008361C1">
      <w:pPr>
        <w:jc w:val="both"/>
        <w:rPr>
          <w:rFonts w:ascii="Arial" w:hAnsi="Arial" w:cs="Arial"/>
          <w:sz w:val="20"/>
          <w:szCs w:val="20"/>
        </w:rPr>
      </w:pPr>
    </w:p>
    <w:p w:rsidR="008361C1" w:rsidRPr="00477436" w:rsidRDefault="008361C1">
      <w:pPr>
        <w:jc w:val="both"/>
        <w:rPr>
          <w:rFonts w:ascii="Arial" w:hAnsi="Arial" w:cs="Arial"/>
          <w:sz w:val="20"/>
          <w:szCs w:val="20"/>
        </w:rPr>
      </w:pPr>
      <w:r w:rsidRPr="00477436">
        <w:rPr>
          <w:rFonts w:ascii="Arial" w:hAnsi="Arial" w:cs="Arial"/>
          <w:b/>
          <w:sz w:val="20"/>
          <w:szCs w:val="20"/>
          <w:u w:val="single"/>
        </w:rPr>
        <w:t>TITLE VESTED IN:</w:t>
      </w:r>
    </w:p>
    <w:p w:rsidR="008361C1" w:rsidRPr="00477436" w:rsidRDefault="008361C1">
      <w:pPr>
        <w:jc w:val="both"/>
        <w:rPr>
          <w:rFonts w:ascii="Arial" w:hAnsi="Arial" w:cs="Arial"/>
          <w:sz w:val="20"/>
          <w:szCs w:val="20"/>
        </w:rPr>
      </w:pPr>
    </w:p>
    <w:p w:rsidR="00EF41B0" w:rsidRDefault="00EF41B0">
      <w:pPr>
        <w:rPr>
          <w:rFonts w:ascii="Arial" w:hAnsi="Arial" w:cs="Arial"/>
          <w:sz w:val="20"/>
          <w:szCs w:val="20"/>
        </w:rPr>
      </w:pPr>
    </w:p>
    <w:p w:rsidR="00EF41B0" w:rsidRPr="00477436" w:rsidRDefault="00EF41B0">
      <w:pPr>
        <w:rPr>
          <w:rFonts w:ascii="Arial" w:hAnsi="Arial" w:cs="Arial"/>
          <w:sz w:val="20"/>
          <w:szCs w:val="20"/>
        </w:rPr>
      </w:pPr>
    </w:p>
    <w:p w:rsidR="008361C1" w:rsidRPr="00477436" w:rsidRDefault="008361C1">
      <w:pPr>
        <w:rPr>
          <w:rFonts w:ascii="Arial" w:hAnsi="Arial" w:cs="Arial"/>
          <w:b/>
          <w:sz w:val="20"/>
          <w:szCs w:val="20"/>
        </w:rPr>
      </w:pPr>
      <w:r w:rsidRPr="00477436">
        <w:rPr>
          <w:rFonts w:ascii="Arial" w:hAnsi="Arial" w:cs="Arial"/>
          <w:sz w:val="20"/>
          <w:szCs w:val="20"/>
        </w:rPr>
        <w:t xml:space="preserve">Premises described herein are known </w:t>
      </w:r>
      <w:proofErr w:type="gramStart"/>
      <w:r w:rsidRPr="00477436">
        <w:rPr>
          <w:rFonts w:ascii="Arial" w:hAnsi="Arial" w:cs="Arial"/>
          <w:sz w:val="20"/>
          <w:szCs w:val="20"/>
        </w:rPr>
        <w:t>as</w:t>
      </w:r>
      <w:r w:rsidRPr="00477436">
        <w:rPr>
          <w:rFonts w:ascii="Arial" w:hAnsi="Arial" w:cs="Arial"/>
          <w:b/>
          <w:sz w:val="20"/>
          <w:szCs w:val="20"/>
        </w:rPr>
        <w:t>:,</w:t>
      </w:r>
      <w:proofErr w:type="gramEnd"/>
      <w:r w:rsidRPr="00477436">
        <w:rPr>
          <w:rFonts w:ascii="Arial" w:hAnsi="Arial" w:cs="Arial"/>
          <w:b/>
          <w:sz w:val="20"/>
          <w:szCs w:val="20"/>
        </w:rPr>
        <w:t xml:space="preserve">  </w:t>
      </w:r>
    </w:p>
    <w:p w:rsidR="008361C1" w:rsidRPr="00477436" w:rsidRDefault="008361C1">
      <w:pPr>
        <w:ind w:left="3960"/>
        <w:jc w:val="both"/>
        <w:rPr>
          <w:rFonts w:ascii="Arial" w:hAnsi="Arial" w:cs="Arial"/>
          <w:sz w:val="20"/>
          <w:szCs w:val="20"/>
        </w:rPr>
      </w:pPr>
      <w:r w:rsidRPr="00477436">
        <w:rPr>
          <w:rFonts w:ascii="Arial" w:hAnsi="Arial" w:cs="Arial"/>
          <w:b/>
          <w:sz w:val="20"/>
          <w:szCs w:val="20"/>
        </w:rPr>
        <w:t xml:space="preserve">  </w:t>
      </w:r>
    </w:p>
    <w:tbl>
      <w:tblPr>
        <w:tblW w:w="0" w:type="auto"/>
        <w:tblInd w:w="108" w:type="dxa"/>
        <w:tblLayout w:type="fixed"/>
        <w:tblLook w:val="0000" w:firstRow="0" w:lastRow="0" w:firstColumn="0" w:lastColumn="0" w:noHBand="0" w:noVBand="0"/>
      </w:tblPr>
      <w:tblGrid>
        <w:gridCol w:w="2757"/>
        <w:gridCol w:w="8092"/>
      </w:tblGrid>
      <w:tr w:rsidR="008361C1" w:rsidRPr="00477436" w:rsidTr="00EF41B0">
        <w:tblPrEx>
          <w:tblCellMar>
            <w:top w:w="0" w:type="dxa"/>
            <w:bottom w:w="0" w:type="dxa"/>
          </w:tblCellMar>
        </w:tblPrEx>
        <w:trPr>
          <w:trHeight w:val="268"/>
        </w:trPr>
        <w:tc>
          <w:tcPr>
            <w:tcW w:w="2757"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County:</w:t>
            </w:r>
          </w:p>
        </w:tc>
        <w:tc>
          <w:tcPr>
            <w:tcW w:w="8092"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rPr>
          <w:trHeight w:val="268"/>
        </w:trPr>
        <w:tc>
          <w:tcPr>
            <w:tcW w:w="2757"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Town/City:</w:t>
            </w:r>
          </w:p>
        </w:tc>
        <w:tc>
          <w:tcPr>
            <w:tcW w:w="8092"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rPr>
          <w:trHeight w:val="285"/>
        </w:trPr>
        <w:tc>
          <w:tcPr>
            <w:tcW w:w="2757"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Incorporated Village:</w:t>
            </w:r>
          </w:p>
        </w:tc>
        <w:tc>
          <w:tcPr>
            <w:tcW w:w="8092"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rPr>
          <w:trHeight w:val="268"/>
        </w:trPr>
        <w:tc>
          <w:tcPr>
            <w:tcW w:w="2757"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District:</w:t>
            </w:r>
          </w:p>
        </w:tc>
        <w:tc>
          <w:tcPr>
            <w:tcW w:w="8092"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rPr>
          <w:trHeight w:val="268"/>
        </w:trPr>
        <w:tc>
          <w:tcPr>
            <w:tcW w:w="2757"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Section:</w:t>
            </w:r>
          </w:p>
        </w:tc>
        <w:tc>
          <w:tcPr>
            <w:tcW w:w="8092"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rPr>
          <w:trHeight w:val="285"/>
        </w:trPr>
        <w:tc>
          <w:tcPr>
            <w:tcW w:w="2757"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Block:</w:t>
            </w:r>
          </w:p>
        </w:tc>
        <w:tc>
          <w:tcPr>
            <w:tcW w:w="8092"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rPr>
          <w:trHeight w:val="268"/>
        </w:trPr>
        <w:tc>
          <w:tcPr>
            <w:tcW w:w="2757" w:type="dxa"/>
          </w:tcPr>
          <w:p w:rsidR="008361C1" w:rsidRPr="00477436" w:rsidRDefault="008361C1" w:rsidP="00EF41B0">
            <w:pPr>
              <w:ind w:hanging="108"/>
              <w:jc w:val="both"/>
              <w:rPr>
                <w:rFonts w:ascii="Arial" w:hAnsi="Arial" w:cs="Arial"/>
                <w:sz w:val="20"/>
                <w:szCs w:val="20"/>
              </w:rPr>
            </w:pPr>
            <w:r w:rsidRPr="00477436">
              <w:rPr>
                <w:rFonts w:ascii="Arial" w:hAnsi="Arial" w:cs="Arial"/>
                <w:sz w:val="20"/>
                <w:szCs w:val="20"/>
              </w:rPr>
              <w:t>Lot:</w:t>
            </w:r>
          </w:p>
        </w:tc>
        <w:tc>
          <w:tcPr>
            <w:tcW w:w="8092" w:type="dxa"/>
          </w:tcPr>
          <w:p w:rsidR="008361C1" w:rsidRPr="00477436" w:rsidRDefault="008361C1">
            <w:pPr>
              <w:jc w:val="both"/>
              <w:rPr>
                <w:rFonts w:ascii="Arial" w:hAnsi="Arial" w:cs="Arial"/>
                <w:b/>
                <w:sz w:val="20"/>
                <w:szCs w:val="20"/>
              </w:rPr>
            </w:pPr>
          </w:p>
        </w:tc>
      </w:tr>
      <w:tr w:rsidR="008361C1" w:rsidRPr="00477436" w:rsidTr="00EF41B0">
        <w:tblPrEx>
          <w:tblCellMar>
            <w:top w:w="0" w:type="dxa"/>
            <w:bottom w:w="0" w:type="dxa"/>
          </w:tblCellMar>
        </w:tblPrEx>
        <w:trPr>
          <w:trHeight w:val="268"/>
        </w:trPr>
        <w:tc>
          <w:tcPr>
            <w:tcW w:w="2757" w:type="dxa"/>
          </w:tcPr>
          <w:p w:rsidR="008361C1" w:rsidRPr="00477436" w:rsidRDefault="008361C1">
            <w:pPr>
              <w:jc w:val="both"/>
              <w:rPr>
                <w:rFonts w:ascii="Arial" w:hAnsi="Arial" w:cs="Arial"/>
                <w:sz w:val="20"/>
                <w:szCs w:val="20"/>
              </w:rPr>
            </w:pPr>
          </w:p>
        </w:tc>
        <w:tc>
          <w:tcPr>
            <w:tcW w:w="8092" w:type="dxa"/>
          </w:tcPr>
          <w:p w:rsidR="008361C1" w:rsidRPr="00477436" w:rsidRDefault="008361C1">
            <w:pPr>
              <w:jc w:val="both"/>
              <w:rPr>
                <w:rFonts w:ascii="Arial" w:hAnsi="Arial" w:cs="Arial"/>
                <w:b/>
                <w:sz w:val="20"/>
                <w:szCs w:val="20"/>
              </w:rPr>
            </w:pPr>
          </w:p>
        </w:tc>
      </w:tr>
    </w:tbl>
    <w:p w:rsidR="008361C1" w:rsidRPr="00477436" w:rsidRDefault="008361C1">
      <w:pPr>
        <w:jc w:val="both"/>
        <w:rPr>
          <w:rFonts w:ascii="Arial" w:hAnsi="Arial" w:cs="Arial"/>
          <w:b/>
          <w:i/>
          <w:sz w:val="20"/>
          <w:szCs w:val="20"/>
          <w:u w:val="single"/>
        </w:rPr>
      </w:pPr>
    </w:p>
    <w:p w:rsidR="008361C1" w:rsidRPr="00477436" w:rsidRDefault="008361C1">
      <w:pPr>
        <w:jc w:val="both"/>
        <w:rPr>
          <w:rFonts w:ascii="Arial" w:hAnsi="Arial" w:cs="Arial"/>
          <w:b/>
          <w:sz w:val="20"/>
          <w:szCs w:val="20"/>
        </w:rPr>
      </w:pPr>
      <w:r w:rsidRPr="00477436">
        <w:rPr>
          <w:rFonts w:ascii="Arial" w:hAnsi="Arial" w:cs="Arial"/>
          <w:b/>
          <w:i/>
          <w:sz w:val="20"/>
          <w:szCs w:val="20"/>
          <w:u w:val="single"/>
        </w:rPr>
        <w:t>Any questions regarding this report, please contac</w:t>
      </w:r>
      <w:r w:rsidR="005B5F60">
        <w:rPr>
          <w:rFonts w:ascii="Arial" w:hAnsi="Arial" w:cs="Arial"/>
          <w:b/>
          <w:i/>
          <w:sz w:val="20"/>
          <w:szCs w:val="20"/>
          <w:u w:val="single"/>
        </w:rPr>
        <w:t>t</w:t>
      </w:r>
      <w:r w:rsidRPr="00477436">
        <w:rPr>
          <w:rFonts w:ascii="Arial" w:hAnsi="Arial" w:cs="Arial"/>
          <w:b/>
          <w:i/>
          <w:sz w:val="20"/>
          <w:szCs w:val="20"/>
          <w:u w:val="single"/>
        </w:rPr>
        <w:t xml:space="preserve">:  </w:t>
      </w:r>
    </w:p>
    <w:p w:rsidR="008361C1" w:rsidRPr="00477436" w:rsidRDefault="008361C1">
      <w:pPr>
        <w:jc w:val="both"/>
        <w:rPr>
          <w:rFonts w:ascii="Arial" w:hAnsi="Arial" w:cs="Arial"/>
          <w:sz w:val="20"/>
          <w:szCs w:val="20"/>
        </w:rPr>
      </w:pPr>
    </w:p>
    <w:p w:rsidR="008361C1" w:rsidRPr="00477436" w:rsidRDefault="008361C1">
      <w:pPr>
        <w:rPr>
          <w:rFonts w:ascii="Arial" w:hAnsi="Arial" w:cs="Arial"/>
          <w:sz w:val="20"/>
          <w:szCs w:val="20"/>
        </w:rPr>
      </w:pPr>
    </w:p>
    <w:sectPr w:rsidR="008361C1" w:rsidRPr="00477436" w:rsidSect="00EF41B0">
      <w:footerReference w:type="default" r:id="rId9"/>
      <w:pgSz w:w="12240" w:h="15840" w:code="1"/>
      <w:pgMar w:top="405" w:right="720" w:bottom="720"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260" w:rsidRDefault="00DE1260">
      <w:r>
        <w:separator/>
      </w:r>
    </w:p>
  </w:endnote>
  <w:endnote w:type="continuationSeparator" w:id="0">
    <w:p w:rsidR="00DE1260" w:rsidRDefault="00DE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436" w:rsidRDefault="00477436">
    <w:pPr>
      <w:pStyle w:val="Footer"/>
      <w:rPr>
        <w:rFonts w:ascii="Arial" w:hAnsi="Arial" w:cs="Arial"/>
        <w:sz w:val="16"/>
        <w:szCs w:val="16"/>
      </w:rPr>
    </w:pPr>
    <w:r w:rsidRPr="00477436">
      <w:rPr>
        <w:rFonts w:ascii="Arial" w:hAnsi="Arial" w:cs="Arial"/>
        <w:sz w:val="16"/>
        <w:szCs w:val="16"/>
      </w:rPr>
      <w:t xml:space="preserve">File No.:  </w:t>
    </w:r>
    <w:r>
      <w:rPr>
        <w:rFonts w:ascii="Arial" w:hAnsi="Arial" w:cs="Arial"/>
        <w:sz w:val="16"/>
        <w:szCs w:val="16"/>
      </w:rPr>
      <w:t>________________</w:t>
    </w:r>
  </w:p>
  <w:p w:rsidR="00477436" w:rsidRDefault="00221506">
    <w:pPr>
      <w:pStyle w:val="Footer"/>
      <w:rPr>
        <w:rFonts w:ascii="Arial" w:hAnsi="Arial" w:cs="Arial"/>
        <w:sz w:val="16"/>
        <w:szCs w:val="16"/>
      </w:rPr>
    </w:pPr>
    <w:r>
      <w:rPr>
        <w:rFonts w:ascii="Arial" w:hAnsi="Arial" w:cs="Arial"/>
        <w:sz w:val="16"/>
        <w:szCs w:val="16"/>
      </w:rPr>
      <w:t xml:space="preserve">STIC </w:t>
    </w:r>
    <w:r w:rsidR="00477436" w:rsidRPr="00477436">
      <w:rPr>
        <w:rFonts w:ascii="Arial" w:hAnsi="Arial" w:cs="Arial"/>
        <w:sz w:val="16"/>
        <w:szCs w:val="16"/>
      </w:rPr>
      <w:t xml:space="preserve">Schedule A Certification </w:t>
    </w:r>
  </w:p>
  <w:p w:rsidR="00221506" w:rsidRDefault="00221506" w:rsidP="00221506">
    <w:pPr>
      <w:tabs>
        <w:tab w:val="left" w:pos="1080"/>
      </w:tabs>
      <w:rPr>
        <w:rStyle w:val="PageNumbe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NUMPAGES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p w:rsidR="00221506" w:rsidRPr="00477436" w:rsidRDefault="0022150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260" w:rsidRDefault="00DE1260">
      <w:r>
        <w:separator/>
      </w:r>
    </w:p>
  </w:footnote>
  <w:footnote w:type="continuationSeparator" w:id="0">
    <w:p w:rsidR="00DE1260" w:rsidRDefault="00DE1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41D"/>
    <w:rsid w:val="001C1720"/>
    <w:rsid w:val="00221506"/>
    <w:rsid w:val="00477436"/>
    <w:rsid w:val="0057541D"/>
    <w:rsid w:val="005B5F60"/>
    <w:rsid w:val="008361C1"/>
    <w:rsid w:val="00972ED8"/>
    <w:rsid w:val="009E3576"/>
    <w:rsid w:val="00D33D34"/>
    <w:rsid w:val="00DE1260"/>
    <w:rsid w:val="00E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39A4F5"/>
  <w15:chartTrackingRefBased/>
  <w15:docId w15:val="{6D3FE4A3-BD52-4703-9125-B5EF799E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link w:val="FooterChar"/>
    <w:uiPriority w:val="99"/>
    <w:unhideWhenUsed/>
    <w:rsid w:val="00477436"/>
    <w:pPr>
      <w:tabs>
        <w:tab w:val="center" w:pos="4680"/>
        <w:tab w:val="right" w:pos="9360"/>
      </w:tabs>
    </w:pPr>
  </w:style>
  <w:style w:type="character" w:customStyle="1" w:styleId="FooterChar">
    <w:name w:val="Footer Char"/>
    <w:link w:val="Footer"/>
    <w:uiPriority w:val="99"/>
    <w:rsid w:val="00477436"/>
    <w:rPr>
      <w:sz w:val="24"/>
      <w:szCs w:val="24"/>
    </w:rPr>
  </w:style>
  <w:style w:type="character" w:styleId="PageNumber">
    <w:name w:val="page number"/>
    <w:semiHidden/>
    <w:unhideWhenUsed/>
    <w:rsid w:val="0022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5BD6C1CCEAF4CAEE1BD154816DD8C" ma:contentTypeVersion="2" ma:contentTypeDescription="Create a new document." ma:contentTypeScope="" ma:versionID="62c047173d04ca8aa14f47d6bbe99ebb">
  <xsd:schema xmlns:xsd="http://www.w3.org/2001/XMLSchema" xmlns:xs="http://www.w3.org/2001/XMLSchema" xmlns:p="http://schemas.microsoft.com/office/2006/metadata/properties" targetNamespace="http://schemas.microsoft.com/office/2006/metadata/properties" ma:root="true" ma:fieldsID="4d88c8601e604664b7ec6a57277272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1CC0E-CE9D-40D9-B731-A867C04DB656}">
  <ds:schemaRefs>
    <ds:schemaRef ds:uri="http://schemas.microsoft.com/sharepoint/v3/contenttype/forms"/>
  </ds:schemaRefs>
</ds:datastoreItem>
</file>

<file path=customXml/itemProps2.xml><?xml version="1.0" encoding="utf-8"?>
<ds:datastoreItem xmlns:ds="http://schemas.openxmlformats.org/officeDocument/2006/customXml" ds:itemID="{81E01ED6-FC60-4DAF-87B2-9A497438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247450-F6B2-41F6-878C-5BD2197759C3}">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Title No:</vt:lpstr>
    </vt:vector>
  </TitlesOfParts>
  <Company>Insurance Company</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dc:title>
  <dc:subject/>
  <dc:creator>Stewart Title</dc:creator>
  <cp:keywords/>
  <cp:lastModifiedBy>Anthony Riggi</cp:lastModifiedBy>
  <cp:revision>2</cp:revision>
  <dcterms:created xsi:type="dcterms:W3CDTF">2021-08-13T16:55:00Z</dcterms:created>
  <dcterms:modified xsi:type="dcterms:W3CDTF">2021-08-13T16:55:00Z</dcterms:modified>
</cp:coreProperties>
</file>