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351F6" w14:textId="10100294" w:rsidR="00DF7FAF" w:rsidRPr="00681D8E" w:rsidRDefault="004E21B5" w:rsidP="00DF7FAF">
      <w:pPr>
        <w:rPr>
          <w:rFonts w:ascii="Arial" w:hAnsi="Arial"/>
        </w:rPr>
      </w:pPr>
      <w:r w:rsidRPr="00681D8E">
        <w:rPr>
          <w:rFonts w:ascii="Arial" w:hAnsi="Arial"/>
          <w:noProof/>
        </w:rPr>
        <w:drawing>
          <wp:inline distT="0" distB="0" distL="0" distR="0" wp14:anchorId="3D508FBB" wp14:editId="083C658A">
            <wp:extent cx="1981200" cy="289560"/>
            <wp:effectExtent l="0" t="0" r="0" b="0"/>
            <wp:docPr id="18093451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464C3597" w14:textId="77777777" w:rsidR="00DF7FAF" w:rsidRPr="00681D8E" w:rsidRDefault="00DF7FAF" w:rsidP="00DB6473">
      <w:pPr>
        <w:pStyle w:val="Title"/>
        <w:jc w:val="left"/>
        <w:rPr>
          <w:rFonts w:cs="Arial"/>
          <w:sz w:val="20"/>
          <w:szCs w:val="24"/>
        </w:rPr>
      </w:pPr>
    </w:p>
    <w:p w14:paraId="74B0B8EB" w14:textId="09D81A4F" w:rsidR="000C3314" w:rsidRPr="00681D8E" w:rsidRDefault="004E21B5" w:rsidP="00795317">
      <w:pPr>
        <w:pStyle w:val="Title"/>
        <w:jc w:val="left"/>
        <w:rPr>
          <w:rFonts w:cs="Arial"/>
          <w:sz w:val="24"/>
          <w:szCs w:val="24"/>
        </w:rPr>
      </w:pPr>
      <w:r>
        <w:rPr>
          <w:rFonts w:cs="Arial"/>
          <w:sz w:val="24"/>
          <w:szCs w:val="24"/>
        </w:rPr>
        <w:t xml:space="preserve">NY STG </w:t>
      </w:r>
      <w:r w:rsidR="00E051D1" w:rsidRPr="00681D8E">
        <w:rPr>
          <w:rFonts w:cs="Arial"/>
          <w:sz w:val="24"/>
          <w:szCs w:val="24"/>
        </w:rPr>
        <w:t xml:space="preserve">TIRSA </w:t>
      </w:r>
      <w:r w:rsidR="00795317" w:rsidRPr="00681D8E">
        <w:rPr>
          <w:rFonts w:cs="Arial"/>
          <w:sz w:val="24"/>
          <w:szCs w:val="24"/>
        </w:rPr>
        <w:t xml:space="preserve">ALTA </w:t>
      </w:r>
      <w:r w:rsidR="00795317" w:rsidRPr="00681D8E">
        <w:rPr>
          <w:rFonts w:cs="Arial"/>
          <w:bCs/>
          <w:sz w:val="24"/>
          <w:szCs w:val="24"/>
        </w:rPr>
        <w:t>25-06 SAME AS SURVEY</w:t>
      </w:r>
      <w:r w:rsidR="00304CA5" w:rsidRPr="00681D8E">
        <w:rPr>
          <w:rFonts w:cs="Arial"/>
          <w:bCs/>
          <w:sz w:val="24"/>
          <w:szCs w:val="24"/>
        </w:rPr>
        <w:t xml:space="preserve"> ENDORSEMENT</w:t>
      </w:r>
    </w:p>
    <w:p w14:paraId="3AB3121F" w14:textId="77777777" w:rsidR="000C3314" w:rsidRPr="00681D8E" w:rsidRDefault="00795317" w:rsidP="00795317">
      <w:pPr>
        <w:rPr>
          <w:rFonts w:ascii="Arial" w:hAnsi="Arial" w:cs="Arial"/>
          <w:b/>
          <w:bCs/>
        </w:rPr>
      </w:pPr>
      <w:r w:rsidRPr="00681D8E">
        <w:rPr>
          <w:rFonts w:ascii="Arial" w:hAnsi="Arial" w:cs="Arial"/>
          <w:b/>
        </w:rPr>
        <w:t>ATTACHED TO</w:t>
      </w:r>
      <w:r w:rsidR="00304CA5" w:rsidRPr="00681D8E">
        <w:rPr>
          <w:rFonts w:ascii="Arial" w:hAnsi="Arial" w:cs="Arial"/>
          <w:b/>
        </w:rPr>
        <w:t xml:space="preserve"> AND MADE A PART OF</w:t>
      </w:r>
      <w:r w:rsidRPr="00681D8E">
        <w:rPr>
          <w:rFonts w:ascii="Arial" w:hAnsi="Arial" w:cs="Arial"/>
          <w:b/>
        </w:rPr>
        <w:t xml:space="preserve"> POLICY NUMBER </w:t>
      </w:r>
      <w:r w:rsidR="00C50370" w:rsidRPr="00681D8E">
        <w:rPr>
          <w:rFonts w:ascii="Arial" w:hAnsi="Arial" w:cs="Arial"/>
        </w:rPr>
        <w:t>______________________</w:t>
      </w:r>
    </w:p>
    <w:p w14:paraId="02CB07C2" w14:textId="77777777" w:rsidR="00795317" w:rsidRPr="00681D8E" w:rsidRDefault="00795317" w:rsidP="00795317">
      <w:pPr>
        <w:tabs>
          <w:tab w:val="left" w:pos="720"/>
          <w:tab w:val="left" w:pos="1440"/>
          <w:tab w:val="left" w:pos="2160"/>
          <w:tab w:val="left" w:pos="2880"/>
          <w:tab w:val="left" w:pos="3600"/>
        </w:tabs>
        <w:rPr>
          <w:rFonts w:ascii="Arial" w:hAnsi="Arial" w:cs="Arial"/>
          <w:sz w:val="10"/>
        </w:rPr>
      </w:pPr>
    </w:p>
    <w:p w14:paraId="41F53E72" w14:textId="77777777" w:rsidR="005518C4" w:rsidRPr="00681D8E" w:rsidRDefault="005518C4" w:rsidP="00795317">
      <w:pPr>
        <w:tabs>
          <w:tab w:val="left" w:pos="720"/>
          <w:tab w:val="left" w:pos="1440"/>
          <w:tab w:val="left" w:pos="2160"/>
          <w:tab w:val="left" w:pos="2880"/>
          <w:tab w:val="left" w:pos="3600"/>
        </w:tabs>
        <w:rPr>
          <w:rFonts w:ascii="Arial" w:hAnsi="Arial" w:cs="Arial"/>
        </w:rPr>
      </w:pPr>
      <w:r w:rsidRPr="00681D8E">
        <w:rPr>
          <w:rFonts w:ascii="Arial" w:hAnsi="Arial" w:cs="Arial"/>
        </w:rPr>
        <w:t>ISSUED BY</w:t>
      </w:r>
    </w:p>
    <w:p w14:paraId="78697241" w14:textId="7C386F70" w:rsidR="000C3314" w:rsidRPr="00681D8E" w:rsidRDefault="00795317" w:rsidP="00795317">
      <w:pPr>
        <w:tabs>
          <w:tab w:val="left" w:pos="720"/>
          <w:tab w:val="left" w:pos="1440"/>
          <w:tab w:val="left" w:pos="2160"/>
          <w:tab w:val="left" w:pos="2880"/>
          <w:tab w:val="left" w:pos="3600"/>
        </w:tabs>
        <w:rPr>
          <w:rFonts w:ascii="Arial" w:hAnsi="Arial" w:cs="Arial"/>
        </w:rPr>
      </w:pPr>
      <w:r w:rsidRPr="00681D8E">
        <w:rPr>
          <w:rFonts w:ascii="Arial" w:hAnsi="Arial" w:cs="Arial"/>
        </w:rPr>
        <w:t xml:space="preserve">STEWART TITLE </w:t>
      </w:r>
      <w:r w:rsidR="004E21B5">
        <w:rPr>
          <w:rFonts w:ascii="Arial" w:hAnsi="Arial" w:cs="Arial"/>
        </w:rPr>
        <w:t>GUARANTY</w:t>
      </w:r>
      <w:r w:rsidR="00304CA5" w:rsidRPr="00681D8E">
        <w:rPr>
          <w:rFonts w:ascii="Arial" w:hAnsi="Arial" w:cs="Arial"/>
        </w:rPr>
        <w:t xml:space="preserve"> </w:t>
      </w:r>
      <w:r w:rsidRPr="00681D8E">
        <w:rPr>
          <w:rFonts w:ascii="Arial" w:hAnsi="Arial" w:cs="Arial"/>
        </w:rPr>
        <w:t>COMPANY</w:t>
      </w:r>
    </w:p>
    <w:p w14:paraId="00512C77" w14:textId="77777777" w:rsidR="000C3314" w:rsidRPr="00681D8E" w:rsidRDefault="000C3314" w:rsidP="00795317">
      <w:pPr>
        <w:rPr>
          <w:rFonts w:ascii="Arial" w:hAnsi="Arial" w:cs="Arial"/>
        </w:rPr>
      </w:pPr>
    </w:p>
    <w:p w14:paraId="452386A8" w14:textId="77777777" w:rsidR="00795317" w:rsidRPr="00681D8E" w:rsidRDefault="00795317" w:rsidP="00795317">
      <w:pPr>
        <w:rPr>
          <w:rFonts w:ascii="Arial" w:hAnsi="Arial" w:cs="Arial"/>
        </w:rPr>
      </w:pPr>
    </w:p>
    <w:tbl>
      <w:tblPr>
        <w:tblW w:w="10800" w:type="dxa"/>
        <w:tblInd w:w="18" w:type="dxa"/>
        <w:tblLayout w:type="fixed"/>
        <w:tblCellMar>
          <w:left w:w="14" w:type="dxa"/>
          <w:right w:w="14" w:type="dxa"/>
        </w:tblCellMar>
        <w:tblLook w:val="0000" w:firstRow="0" w:lastRow="0" w:firstColumn="0" w:lastColumn="0" w:noHBand="0" w:noVBand="0"/>
      </w:tblPr>
      <w:tblGrid>
        <w:gridCol w:w="5609"/>
        <w:gridCol w:w="5191"/>
      </w:tblGrid>
      <w:tr w:rsidR="000C3314" w:rsidRPr="00681D8E" w14:paraId="24A347A7" w14:textId="77777777" w:rsidTr="00225BF7">
        <w:tc>
          <w:tcPr>
            <w:tcW w:w="5656" w:type="dxa"/>
          </w:tcPr>
          <w:p w14:paraId="7EF1A210" w14:textId="77777777" w:rsidR="000C3314" w:rsidRPr="00681D8E" w:rsidRDefault="000C3314" w:rsidP="00C50370">
            <w:pPr>
              <w:ind w:left="-30"/>
              <w:rPr>
                <w:rFonts w:ascii="Arial" w:hAnsi="Arial" w:cs="Arial"/>
                <w:b/>
              </w:rPr>
            </w:pPr>
            <w:r w:rsidRPr="00681D8E">
              <w:rPr>
                <w:rFonts w:ascii="Arial" w:hAnsi="Arial" w:cs="Arial"/>
                <w:b/>
              </w:rPr>
              <w:t xml:space="preserve">File No.: </w:t>
            </w:r>
            <w:r w:rsidR="00C50370" w:rsidRPr="00681D8E">
              <w:rPr>
                <w:rFonts w:ascii="Arial" w:hAnsi="Arial" w:cs="Arial"/>
              </w:rPr>
              <w:t>______________________</w:t>
            </w:r>
          </w:p>
        </w:tc>
        <w:tc>
          <w:tcPr>
            <w:tcW w:w="5234" w:type="dxa"/>
          </w:tcPr>
          <w:p w14:paraId="16E32F89" w14:textId="77777777" w:rsidR="000C3314" w:rsidRPr="00681D8E" w:rsidRDefault="000C3314" w:rsidP="00C50370">
            <w:pPr>
              <w:jc w:val="right"/>
              <w:rPr>
                <w:rFonts w:ascii="Arial" w:hAnsi="Arial" w:cs="Arial"/>
                <w:b/>
              </w:rPr>
            </w:pPr>
          </w:p>
        </w:tc>
      </w:tr>
    </w:tbl>
    <w:p w14:paraId="2700A3F1" w14:textId="77777777" w:rsidR="000C3314" w:rsidRPr="00681D8E" w:rsidRDefault="000C3314" w:rsidP="000C3314">
      <w:pPr>
        <w:jc w:val="center"/>
      </w:pPr>
    </w:p>
    <w:p w14:paraId="5E9E18F5" w14:textId="77777777" w:rsidR="000C3314" w:rsidRPr="00681D8E" w:rsidRDefault="000C3314" w:rsidP="000C3314">
      <w:pPr>
        <w:spacing w:afterLines="120" w:after="288"/>
        <w:jc w:val="both"/>
        <w:rPr>
          <w:rFonts w:ascii="Arial" w:eastAsia="MS Mincho" w:hAnsi="Arial" w:cs="Arial"/>
          <w:szCs w:val="22"/>
          <w:lang w:eastAsia="ja-JP"/>
        </w:rPr>
      </w:pPr>
      <w:r w:rsidRPr="00681D8E">
        <w:rPr>
          <w:rFonts w:ascii="Arial" w:eastAsia="MS Mincho" w:hAnsi="Arial" w:cs="Arial"/>
          <w:szCs w:val="22"/>
          <w:lang w:eastAsia="ja-JP"/>
        </w:rPr>
        <w:t xml:space="preserve">The Company insures against loss or damage sustained by the Insured by reason of the failure of the Land as described in Schedule A to be the same as that identified on the survey made by </w:t>
      </w:r>
      <w:r w:rsidR="005213C2" w:rsidRPr="00681D8E">
        <w:rPr>
          <w:rFonts w:ascii="Arial" w:eastAsia="MS Mincho" w:hAnsi="Arial" w:cs="Arial"/>
          <w:szCs w:val="22"/>
          <w:lang w:eastAsia="ja-JP"/>
        </w:rPr>
        <w:t>______________________</w:t>
      </w:r>
      <w:r w:rsidRPr="00681D8E">
        <w:rPr>
          <w:rFonts w:ascii="Arial" w:eastAsia="MS Mincho" w:hAnsi="Arial" w:cs="Arial"/>
          <w:szCs w:val="22"/>
          <w:lang w:eastAsia="ja-JP"/>
        </w:rPr>
        <w:t xml:space="preserve">dated </w:t>
      </w:r>
      <w:r w:rsidR="00C50370" w:rsidRPr="00681D8E">
        <w:rPr>
          <w:rFonts w:ascii="Arial" w:eastAsia="MS Mincho" w:hAnsi="Arial" w:cs="Arial"/>
          <w:szCs w:val="22"/>
          <w:lang w:eastAsia="ja-JP"/>
        </w:rPr>
        <w:t xml:space="preserve">_____________________ </w:t>
      </w:r>
      <w:r w:rsidRPr="00681D8E">
        <w:rPr>
          <w:rFonts w:ascii="Arial" w:eastAsia="MS Mincho" w:hAnsi="Arial" w:cs="Arial"/>
          <w:szCs w:val="22"/>
          <w:lang w:eastAsia="ja-JP"/>
        </w:rPr>
        <w:t>, and designated Job No.</w:t>
      </w:r>
      <w:r w:rsidR="00C50370" w:rsidRPr="00681D8E">
        <w:rPr>
          <w:rFonts w:ascii="Arial" w:eastAsia="MS Mincho" w:hAnsi="Arial" w:cs="Arial"/>
          <w:szCs w:val="22"/>
          <w:lang w:eastAsia="ja-JP"/>
        </w:rPr>
        <w:t xml:space="preserve">______________________ </w:t>
      </w:r>
      <w:r w:rsidRPr="00681D8E">
        <w:rPr>
          <w:rFonts w:ascii="Arial" w:eastAsia="MS Mincho" w:hAnsi="Arial" w:cs="Arial"/>
          <w:szCs w:val="22"/>
          <w:lang w:eastAsia="ja-JP"/>
        </w:rPr>
        <w:t>.</w:t>
      </w:r>
    </w:p>
    <w:p w14:paraId="723068FC" w14:textId="77777777" w:rsidR="00C50370" w:rsidRPr="00681D8E" w:rsidRDefault="000C3314" w:rsidP="00C50370">
      <w:pPr>
        <w:pStyle w:val="NormalWeb"/>
        <w:keepNext/>
        <w:keepLines/>
        <w:spacing w:before="0" w:beforeAutospacing="0" w:after="0" w:afterAutospacing="0"/>
        <w:jc w:val="both"/>
        <w:rPr>
          <w:rFonts w:ascii="Arial" w:hAnsi="Arial" w:cs="Arial"/>
          <w:color w:val="auto"/>
          <w:sz w:val="20"/>
          <w:szCs w:val="22"/>
        </w:rPr>
      </w:pPr>
      <w:r w:rsidRPr="00681D8E">
        <w:rPr>
          <w:rFonts w:ascii="Arial" w:hAnsi="Arial" w:cs="Arial"/>
          <w:color w:val="auto"/>
          <w:sz w:val="20"/>
          <w:szCs w:val="22"/>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681D8E">
        <w:rPr>
          <w:rFonts w:ascii="Arial" w:hAnsi="Arial" w:cs="Arial"/>
          <w:color w:val="auto"/>
          <w:sz w:val="20"/>
          <w:szCs w:val="22"/>
        </w:rPr>
        <w:t>all of</w:t>
      </w:r>
      <w:proofErr w:type="gramEnd"/>
      <w:r w:rsidRPr="00681D8E">
        <w:rPr>
          <w:rFonts w:ascii="Arial" w:hAnsi="Arial" w:cs="Arial"/>
          <w:color w:val="auto"/>
          <w:sz w:val="20"/>
          <w:szCs w:val="22"/>
        </w:rPr>
        <w:t xml:space="preserve"> the terms and provisions of the policy and of any prior endorsements.</w:t>
      </w:r>
    </w:p>
    <w:p w14:paraId="463880A9" w14:textId="77777777" w:rsidR="00304CA5" w:rsidRPr="00681D8E" w:rsidRDefault="00304CA5" w:rsidP="00C50370">
      <w:pPr>
        <w:pStyle w:val="NormalWeb"/>
        <w:keepNext/>
        <w:keepLines/>
        <w:spacing w:before="0" w:beforeAutospacing="0" w:after="0" w:afterAutospacing="0"/>
        <w:jc w:val="both"/>
        <w:rPr>
          <w:rFonts w:ascii="Arial" w:hAnsi="Arial" w:cs="Arial"/>
          <w:color w:val="auto"/>
          <w:sz w:val="20"/>
          <w:szCs w:val="22"/>
        </w:rPr>
      </w:pPr>
    </w:p>
    <w:p w14:paraId="00ACA9A4" w14:textId="77777777" w:rsidR="00304CA5" w:rsidRPr="00681D8E" w:rsidRDefault="00304CA5" w:rsidP="00304CA5">
      <w:pPr>
        <w:jc w:val="both"/>
        <w:rPr>
          <w:rFonts w:ascii="Arial" w:hAnsi="Arial" w:cs="Arial"/>
        </w:rPr>
      </w:pPr>
      <w:r w:rsidRPr="00681D8E">
        <w:rPr>
          <w:rFonts w:ascii="Arial" w:hAnsi="Arial" w:cs="Arial"/>
        </w:rPr>
        <w:t>IN WITNESS WHEREOF the Company has caused its corporate name and seal to be hereunto affixed by its duly authorized officers on the ______________ day of ________, 20__.</w:t>
      </w:r>
    </w:p>
    <w:p w14:paraId="7AF4AEAC" w14:textId="77777777" w:rsidR="00304CA5" w:rsidRPr="00681D8E" w:rsidRDefault="00304CA5" w:rsidP="00304CA5">
      <w:pPr>
        <w:jc w:val="both"/>
        <w:rPr>
          <w:rFonts w:ascii="Arial" w:hAnsi="Arial" w:cs="Arial"/>
        </w:rPr>
      </w:pPr>
    </w:p>
    <w:p w14:paraId="17DE023C" w14:textId="77777777" w:rsidR="00304CA5" w:rsidRPr="00681D8E" w:rsidRDefault="00304CA5" w:rsidP="00304CA5">
      <w:pPr>
        <w:jc w:val="both"/>
        <w:rPr>
          <w:rFonts w:ascii="Arial" w:hAnsi="Arial" w:cs="Arial"/>
        </w:rPr>
      </w:pPr>
      <w:r w:rsidRPr="00681D8E">
        <w:rPr>
          <w:rFonts w:ascii="Arial" w:hAnsi="Arial" w:cs="Arial"/>
          <w:b/>
          <w:bCs/>
        </w:rPr>
        <w:t>Dated:</w:t>
      </w:r>
      <w:r w:rsidRPr="00681D8E">
        <w:rPr>
          <w:rFonts w:ascii="Arial" w:hAnsi="Arial" w:cs="Arial"/>
        </w:rPr>
        <w:t xml:space="preserve">  ______________</w:t>
      </w:r>
    </w:p>
    <w:p w14:paraId="3B087FA7" w14:textId="77777777" w:rsidR="00304CA5" w:rsidRPr="00681D8E" w:rsidRDefault="00304CA5" w:rsidP="00C50370">
      <w:pPr>
        <w:pStyle w:val="NormalWeb"/>
        <w:keepNext/>
        <w:keepLines/>
        <w:spacing w:before="0" w:beforeAutospacing="0" w:after="0" w:afterAutospacing="0"/>
        <w:jc w:val="both"/>
        <w:rPr>
          <w:rFonts w:ascii="Arial" w:eastAsia="Times New Roman" w:hAnsi="Arial" w:cs="Arial"/>
          <w:color w:val="auto"/>
          <w:sz w:val="20"/>
          <w:szCs w:val="20"/>
        </w:rPr>
      </w:pPr>
    </w:p>
    <w:p w14:paraId="50160AED" w14:textId="77777777" w:rsidR="002917A2" w:rsidRPr="00681D8E" w:rsidRDefault="002917A2" w:rsidP="00C50370">
      <w:pPr>
        <w:pStyle w:val="NormalWeb"/>
        <w:keepNext/>
        <w:keepLines/>
        <w:spacing w:before="0" w:beforeAutospacing="0" w:after="0" w:afterAutospacing="0"/>
        <w:jc w:val="both"/>
        <w:rPr>
          <w:rFonts w:ascii="Arial" w:eastAsia="Times New Roman" w:hAnsi="Arial" w:cs="Arial"/>
          <w:color w:val="auto"/>
          <w:sz w:val="20"/>
          <w:szCs w:val="20"/>
        </w:rPr>
      </w:pPr>
    </w:p>
    <w:p w14:paraId="78ADF718" w14:textId="77777777" w:rsidR="00C50370" w:rsidRDefault="00C50370" w:rsidP="00C50370">
      <w:pPr>
        <w:pStyle w:val="NormalWeb"/>
        <w:keepNext/>
        <w:keepLines/>
        <w:spacing w:before="0" w:beforeAutospacing="0" w:after="0" w:afterAutospacing="0"/>
        <w:jc w:val="both"/>
        <w:rPr>
          <w:rFonts w:ascii="Arial" w:eastAsia="Times New Roman" w:hAnsi="Arial" w:cs="Arial"/>
          <w:color w:val="auto"/>
          <w:sz w:val="20"/>
          <w:szCs w:val="20"/>
        </w:rPr>
      </w:pPr>
    </w:p>
    <w:p w14:paraId="44ED3B1F" w14:textId="77777777" w:rsidR="00F20FC2" w:rsidRDefault="00F20FC2" w:rsidP="00C50370">
      <w:pPr>
        <w:pStyle w:val="NormalWeb"/>
        <w:keepNext/>
        <w:keepLines/>
        <w:spacing w:before="0" w:beforeAutospacing="0" w:after="0" w:afterAutospacing="0"/>
        <w:jc w:val="both"/>
        <w:rPr>
          <w:rFonts w:ascii="Arial" w:eastAsia="Times New Roman" w:hAnsi="Arial" w:cs="Arial"/>
          <w:color w:val="auto"/>
          <w:sz w:val="20"/>
          <w:szCs w:val="20"/>
        </w:rPr>
      </w:pPr>
    </w:p>
    <w:p w14:paraId="5C01E136" w14:textId="77777777" w:rsidR="00697831" w:rsidRPr="00681D8E" w:rsidRDefault="00697831" w:rsidP="00C50370">
      <w:pPr>
        <w:pStyle w:val="NormalWeb"/>
        <w:keepNext/>
        <w:keepLines/>
        <w:spacing w:before="0" w:beforeAutospacing="0" w:after="0" w:afterAutospacing="0"/>
        <w:jc w:val="both"/>
        <w:rPr>
          <w:rFonts w:ascii="Arial" w:eastAsia="Times New Roman" w:hAnsi="Arial" w:cs="Arial"/>
          <w:color w:val="auto"/>
          <w:sz w:val="20"/>
          <w:szCs w:val="20"/>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C50370" w:rsidRPr="008943FF" w14:paraId="0CCE9D5B" w14:textId="77777777" w:rsidTr="00E8317F">
        <w:trPr>
          <w:trHeight w:val="3360"/>
        </w:trPr>
        <w:tc>
          <w:tcPr>
            <w:tcW w:w="3608" w:type="dxa"/>
            <w:tcBorders>
              <w:top w:val="nil"/>
              <w:left w:val="nil"/>
              <w:bottom w:val="nil"/>
              <w:right w:val="nil"/>
            </w:tcBorders>
          </w:tcPr>
          <w:p w14:paraId="4F29C35C" w14:textId="77777777" w:rsidR="00C50370" w:rsidRPr="00681D8E" w:rsidRDefault="00C50370" w:rsidP="00E8317F">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C50370" w:rsidRPr="006E5719" w14:paraId="64634F3B" w14:textId="77777777" w:rsidTr="00E8317F">
              <w:trPr>
                <w:cantSplit/>
                <w:trHeight w:hRule="exact" w:val="720"/>
              </w:trPr>
              <w:tc>
                <w:tcPr>
                  <w:tcW w:w="3960" w:type="dxa"/>
                  <w:tcBorders>
                    <w:top w:val="nil"/>
                  </w:tcBorders>
                  <w:shd w:val="clear" w:color="auto" w:fill="auto"/>
                </w:tcPr>
                <w:p w14:paraId="10388C19" w14:textId="77777777" w:rsidR="00C50370" w:rsidRPr="006E5719" w:rsidRDefault="00C50370" w:rsidP="00E8317F">
                  <w:pPr>
                    <w:pStyle w:val="BodyText3"/>
                    <w:jc w:val="both"/>
                    <w:rPr>
                      <w:rFonts w:ascii="Arial" w:hAnsi="Arial" w:cs="Arial"/>
                      <w:szCs w:val="20"/>
                    </w:rPr>
                  </w:pPr>
                  <w:r w:rsidRPr="006E5719">
                    <w:rPr>
                      <w:rFonts w:ascii="Arial" w:hAnsi="Arial" w:cs="Arial"/>
                      <w:szCs w:val="20"/>
                    </w:rPr>
                    <w:t>Countersigned by:</w:t>
                  </w:r>
                </w:p>
              </w:tc>
            </w:tr>
            <w:tr w:rsidR="00C50370" w:rsidRPr="006E5719" w14:paraId="40F7872B" w14:textId="77777777" w:rsidTr="00E8317F">
              <w:trPr>
                <w:cantSplit/>
                <w:trHeight w:hRule="exact" w:val="720"/>
              </w:trPr>
              <w:tc>
                <w:tcPr>
                  <w:tcW w:w="3960" w:type="dxa"/>
                  <w:shd w:val="clear" w:color="auto" w:fill="auto"/>
                </w:tcPr>
                <w:p w14:paraId="50E37475" w14:textId="77777777" w:rsidR="00C50370" w:rsidRPr="006E5719" w:rsidRDefault="00C50370" w:rsidP="00E8317F">
                  <w:pPr>
                    <w:pStyle w:val="BodyText3"/>
                    <w:jc w:val="both"/>
                    <w:rPr>
                      <w:rFonts w:ascii="Arial" w:hAnsi="Arial" w:cs="Arial"/>
                      <w:szCs w:val="20"/>
                    </w:rPr>
                  </w:pPr>
                  <w:r w:rsidRPr="006E5719">
                    <w:rPr>
                      <w:rFonts w:ascii="Arial" w:hAnsi="Arial" w:cs="Arial"/>
                      <w:szCs w:val="20"/>
                    </w:rPr>
                    <w:t>Authorized Countersignature</w:t>
                  </w:r>
                </w:p>
              </w:tc>
            </w:tr>
            <w:tr w:rsidR="00C50370" w:rsidRPr="006E5719" w14:paraId="470A8CC4" w14:textId="77777777" w:rsidTr="00E8317F">
              <w:trPr>
                <w:cantSplit/>
                <w:trHeight w:hRule="exact" w:val="720"/>
              </w:trPr>
              <w:tc>
                <w:tcPr>
                  <w:tcW w:w="3960" w:type="dxa"/>
                  <w:tcBorders>
                    <w:bottom w:val="single" w:sz="4" w:space="0" w:color="auto"/>
                  </w:tcBorders>
                  <w:shd w:val="clear" w:color="auto" w:fill="auto"/>
                </w:tcPr>
                <w:p w14:paraId="73094E37" w14:textId="77777777" w:rsidR="00C50370" w:rsidRPr="006E5719" w:rsidRDefault="00C50370" w:rsidP="00E8317F">
                  <w:pPr>
                    <w:pStyle w:val="BodyText3"/>
                    <w:jc w:val="both"/>
                    <w:rPr>
                      <w:rFonts w:ascii="Arial" w:hAnsi="Arial" w:cs="Arial"/>
                      <w:szCs w:val="20"/>
                    </w:rPr>
                  </w:pPr>
                  <w:r w:rsidRPr="006E5719">
                    <w:rPr>
                      <w:rFonts w:ascii="Arial" w:hAnsi="Arial" w:cs="Arial"/>
                      <w:szCs w:val="20"/>
                    </w:rPr>
                    <w:t>Company Name</w:t>
                  </w:r>
                </w:p>
              </w:tc>
            </w:tr>
            <w:tr w:rsidR="00C50370" w:rsidRPr="006E5719" w14:paraId="415FA59A" w14:textId="77777777" w:rsidTr="00E8317F">
              <w:trPr>
                <w:cantSplit/>
                <w:trHeight w:hRule="exact" w:val="720"/>
              </w:trPr>
              <w:tc>
                <w:tcPr>
                  <w:tcW w:w="3960" w:type="dxa"/>
                  <w:tcBorders>
                    <w:bottom w:val="nil"/>
                  </w:tcBorders>
                  <w:shd w:val="clear" w:color="auto" w:fill="auto"/>
                </w:tcPr>
                <w:p w14:paraId="7AC70D8C" w14:textId="77777777" w:rsidR="00C50370" w:rsidRPr="006E5719" w:rsidRDefault="00C50370" w:rsidP="00E8317F">
                  <w:pPr>
                    <w:pStyle w:val="BodyText3"/>
                    <w:jc w:val="both"/>
                    <w:rPr>
                      <w:rFonts w:ascii="Arial" w:hAnsi="Arial" w:cs="Arial"/>
                      <w:szCs w:val="20"/>
                    </w:rPr>
                  </w:pPr>
                  <w:r w:rsidRPr="006E5719">
                    <w:rPr>
                      <w:rFonts w:ascii="Arial" w:hAnsi="Arial" w:cs="Arial"/>
                      <w:szCs w:val="20"/>
                    </w:rPr>
                    <w:t>City, State</w:t>
                  </w:r>
                </w:p>
              </w:tc>
            </w:tr>
          </w:tbl>
          <w:p w14:paraId="0D60D499" w14:textId="77777777" w:rsidR="00C50370" w:rsidRPr="00681D8E" w:rsidRDefault="00C50370" w:rsidP="00E8317F">
            <w:pPr>
              <w:rPr>
                <w:rFonts w:ascii="Arial" w:hAnsi="Arial" w:cs="Arial"/>
                <w:color w:val="000000"/>
              </w:rPr>
            </w:pPr>
          </w:p>
        </w:tc>
        <w:tc>
          <w:tcPr>
            <w:tcW w:w="3603" w:type="dxa"/>
            <w:tcBorders>
              <w:top w:val="nil"/>
              <w:left w:val="nil"/>
              <w:bottom w:val="nil"/>
              <w:right w:val="nil"/>
            </w:tcBorders>
          </w:tcPr>
          <w:p w14:paraId="56C8A847" w14:textId="77777777" w:rsidR="00C50370" w:rsidRPr="00681D8E" w:rsidRDefault="00C50370" w:rsidP="00E8317F">
            <w:pPr>
              <w:rPr>
                <w:rFonts w:ascii="Arial" w:hAnsi="Arial" w:cs="Arial"/>
                <w:color w:val="000000"/>
              </w:rPr>
            </w:pPr>
          </w:p>
          <w:p w14:paraId="163AA59D" w14:textId="229964DD" w:rsidR="00C50370" w:rsidRPr="00745372" w:rsidRDefault="004E21B5" w:rsidP="00E8317F">
            <w:pPr>
              <w:jc w:val="center"/>
              <w:rPr>
                <w:rFonts w:ascii="Arial" w:hAnsi="Arial" w:cs="Arial"/>
                <w:color w:val="000000"/>
              </w:rPr>
            </w:pPr>
            <w:r w:rsidRPr="00745372">
              <w:rPr>
                <w:rFonts w:ascii="Arial" w:hAnsi="Arial" w:cs="Arial"/>
                <w:noProof/>
              </w:rPr>
              <w:drawing>
                <wp:inline distT="0" distB="0" distL="0" distR="0" wp14:anchorId="559B7AD1" wp14:editId="128E3DA0">
                  <wp:extent cx="1643883" cy="1435608"/>
                  <wp:effectExtent l="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43883" cy="1435608"/>
                          </a:xfrm>
                          <a:prstGeom prst="rect">
                            <a:avLst/>
                          </a:prstGeom>
                          <a:noFill/>
                          <a:ln>
                            <a:noFill/>
                          </a:ln>
                        </pic:spPr>
                      </pic:pic>
                    </a:graphicData>
                  </a:graphic>
                </wp:inline>
              </w:drawing>
            </w:r>
          </w:p>
        </w:tc>
        <w:tc>
          <w:tcPr>
            <w:tcW w:w="3604" w:type="dxa"/>
            <w:tcBorders>
              <w:top w:val="nil"/>
              <w:left w:val="nil"/>
              <w:bottom w:val="nil"/>
              <w:right w:val="nil"/>
            </w:tcBorders>
          </w:tcPr>
          <w:p w14:paraId="36B304DF" w14:textId="7FF3127F" w:rsidR="00C50370" w:rsidRPr="008943FF" w:rsidRDefault="004E21B5" w:rsidP="00E8317F">
            <w:pPr>
              <w:jc w:val="center"/>
              <w:rPr>
                <w:rFonts w:ascii="Arial" w:hAnsi="Arial" w:cs="Arial"/>
                <w:color w:val="000000"/>
              </w:rPr>
            </w:pPr>
            <w:r>
              <w:rPr>
                <w:rFonts w:ascii="Arial" w:hAnsi="Arial" w:cs="Arial"/>
                <w:noProof/>
              </w:rPr>
              <w:drawing>
                <wp:inline distT="0" distB="0" distL="0" distR="0" wp14:anchorId="7D719599" wp14:editId="0142EFB8">
                  <wp:extent cx="2278380" cy="182880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C50370" w:rsidRPr="008943FF" w14:paraId="1850D42B" w14:textId="77777777" w:rsidTr="00E8317F">
        <w:tc>
          <w:tcPr>
            <w:tcW w:w="10815" w:type="dxa"/>
            <w:gridSpan w:val="3"/>
            <w:tcBorders>
              <w:top w:val="nil"/>
              <w:left w:val="nil"/>
              <w:bottom w:val="nil"/>
              <w:right w:val="nil"/>
            </w:tcBorders>
          </w:tcPr>
          <w:p w14:paraId="6D776454" w14:textId="77777777" w:rsidR="00C50370" w:rsidRPr="00FF2488" w:rsidRDefault="00C50370" w:rsidP="00E8317F">
            <w:pPr>
              <w:rPr>
                <w:rFonts w:ascii="Arial" w:hAnsi="Arial" w:cs="Arial"/>
                <w:color w:val="000000"/>
                <w:sz w:val="16"/>
                <w:szCs w:val="16"/>
              </w:rPr>
            </w:pPr>
          </w:p>
        </w:tc>
      </w:tr>
      <w:tr w:rsidR="00C50370" w:rsidRPr="008943FF" w14:paraId="37551CFF" w14:textId="77777777" w:rsidTr="00E8317F">
        <w:tc>
          <w:tcPr>
            <w:tcW w:w="3608" w:type="dxa"/>
            <w:tcBorders>
              <w:top w:val="nil"/>
              <w:left w:val="nil"/>
              <w:bottom w:val="nil"/>
              <w:right w:val="nil"/>
            </w:tcBorders>
          </w:tcPr>
          <w:p w14:paraId="6FE82D97" w14:textId="77777777" w:rsidR="00C50370" w:rsidRPr="00E429FB" w:rsidRDefault="00C50370" w:rsidP="00E8317F">
            <w:pPr>
              <w:rPr>
                <w:rFonts w:ascii="Arial" w:hAnsi="Arial" w:cs="Arial"/>
                <w:color w:val="000000"/>
                <w:sz w:val="8"/>
                <w:szCs w:val="16"/>
              </w:rPr>
            </w:pPr>
          </w:p>
        </w:tc>
        <w:tc>
          <w:tcPr>
            <w:tcW w:w="3603" w:type="dxa"/>
            <w:tcBorders>
              <w:top w:val="nil"/>
              <w:left w:val="nil"/>
              <w:bottom w:val="nil"/>
              <w:right w:val="nil"/>
            </w:tcBorders>
          </w:tcPr>
          <w:p w14:paraId="3929EDFF" w14:textId="77777777" w:rsidR="00C50370" w:rsidRPr="00E429FB" w:rsidRDefault="00C50370" w:rsidP="00E8317F">
            <w:pPr>
              <w:pStyle w:val="Heading1"/>
              <w:framePr w:hSpace="0" w:wrap="auto" w:vAnchor="margin" w:hAnchor="text" w:xAlign="left" w:yAlign="inline"/>
              <w:jc w:val="left"/>
              <w:rPr>
                <w:rFonts w:ascii="Arial" w:hAnsi="Arial" w:cs="Arial"/>
                <w:sz w:val="8"/>
              </w:rPr>
            </w:pPr>
          </w:p>
        </w:tc>
        <w:tc>
          <w:tcPr>
            <w:tcW w:w="3604" w:type="dxa"/>
            <w:tcBorders>
              <w:top w:val="nil"/>
              <w:left w:val="nil"/>
              <w:bottom w:val="nil"/>
              <w:right w:val="nil"/>
            </w:tcBorders>
          </w:tcPr>
          <w:p w14:paraId="189C1818" w14:textId="77777777" w:rsidR="00C50370" w:rsidRPr="00E429FB" w:rsidRDefault="00C50370" w:rsidP="00E8317F">
            <w:pPr>
              <w:rPr>
                <w:rFonts w:ascii="Arial" w:hAnsi="Arial" w:cs="Arial"/>
                <w:color w:val="000000"/>
                <w:sz w:val="8"/>
                <w:szCs w:val="16"/>
              </w:rPr>
            </w:pPr>
          </w:p>
        </w:tc>
      </w:tr>
    </w:tbl>
    <w:p w14:paraId="57463907" w14:textId="77777777" w:rsidR="00C50370" w:rsidRPr="006857C9" w:rsidRDefault="00C50370" w:rsidP="00C50370">
      <w:pPr>
        <w:pStyle w:val="NormalWeb"/>
        <w:keepNext/>
        <w:keepLines/>
        <w:spacing w:before="0" w:beforeAutospacing="0" w:after="0" w:afterAutospacing="0"/>
        <w:jc w:val="both"/>
        <w:rPr>
          <w:rFonts w:ascii="Arial" w:hAnsi="Arial" w:cs="Arial"/>
          <w:spacing w:val="1"/>
          <w:sz w:val="16"/>
        </w:rPr>
      </w:pPr>
    </w:p>
    <w:sectPr w:rsidR="00C50370" w:rsidRPr="006857C9" w:rsidSect="005518C4">
      <w:footerReference w:type="default" r:id="rId14"/>
      <w:footerReference w:type="first" r:id="rId15"/>
      <w:pgSz w:w="12240" w:h="15840" w:code="1"/>
      <w:pgMar w:top="720" w:right="720" w:bottom="720" w:left="720" w:header="720" w:footer="36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9890E" w14:textId="77777777" w:rsidR="002F7C5B" w:rsidRDefault="002F7C5B">
      <w:r>
        <w:separator/>
      </w:r>
    </w:p>
  </w:endnote>
  <w:endnote w:type="continuationSeparator" w:id="0">
    <w:p w14:paraId="7FF67272" w14:textId="77777777" w:rsidR="002F7C5B" w:rsidRDefault="002F7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2BA13" w14:textId="4EEC90C9" w:rsidR="00C70460" w:rsidRPr="00681D8E" w:rsidRDefault="004E21B5" w:rsidP="00C70460">
    <w:pPr>
      <w:pStyle w:val="OEDpLegalCondo5"/>
      <w:rPr>
        <w:sz w:val="16"/>
        <w:szCs w:val="16"/>
      </w:rPr>
    </w:pPr>
    <w:r w:rsidRPr="00681D8E">
      <w:rPr>
        <w:noProof/>
        <w:sz w:val="16"/>
        <w:szCs w:val="16"/>
      </w:rPr>
      <w:drawing>
        <wp:anchor distT="0" distB="0" distL="114300" distR="114300" simplePos="0" relativeHeight="251657728" behindDoc="0" locked="1" layoutInCell="1" allowOverlap="1" wp14:anchorId="753F20FA" wp14:editId="6BB30C52">
          <wp:simplePos x="0" y="0"/>
          <wp:positionH relativeFrom="column">
            <wp:posOffset>6400800</wp:posOffset>
          </wp:positionH>
          <wp:positionV relativeFrom="paragraph">
            <wp:posOffset>158115</wp:posOffset>
          </wp:positionV>
          <wp:extent cx="475615" cy="682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pic:spPr>
              </pic:pic>
            </a:graphicData>
          </a:graphic>
          <wp14:sizeRelH relativeFrom="page">
            <wp14:pctWidth>0</wp14:pctWidth>
          </wp14:sizeRelH>
          <wp14:sizeRelV relativeFrom="page">
            <wp14:pctHeight>0</wp14:pctHeight>
          </wp14:sizeRelV>
        </wp:anchor>
      </w:drawing>
    </w:r>
  </w:p>
  <w:tbl>
    <w:tblPr>
      <w:tblW w:w="5000" w:type="pct"/>
      <w:tblBorders>
        <w:top w:val="single" w:sz="6" w:space="0" w:color="auto"/>
      </w:tblBorders>
      <w:tblCellMar>
        <w:left w:w="0" w:type="dxa"/>
        <w:right w:w="0" w:type="dxa"/>
      </w:tblCellMar>
      <w:tblLook w:val="0000" w:firstRow="0" w:lastRow="0" w:firstColumn="0" w:lastColumn="0" w:noHBand="0" w:noVBand="0"/>
    </w:tblPr>
    <w:tblGrid>
      <w:gridCol w:w="10800"/>
    </w:tblGrid>
    <w:tr w:rsidR="00C70460" w:rsidRPr="00681D8E" w14:paraId="372B176A" w14:textId="77777777" w:rsidTr="00DB6473">
      <w:tc>
        <w:tcPr>
          <w:tcW w:w="5000" w:type="pct"/>
        </w:tcPr>
        <w:p w14:paraId="62A9602A" w14:textId="77777777" w:rsidR="00C70460" w:rsidRPr="00681D8E" w:rsidRDefault="00C70460" w:rsidP="00C70460">
          <w:pPr>
            <w:pStyle w:val="OEDpLegalCondo5"/>
            <w:rPr>
              <w:rFonts w:ascii="Arial" w:hAnsi="Arial" w:cs="Arial"/>
              <w:b/>
              <w:bCs/>
              <w:sz w:val="16"/>
              <w:szCs w:val="16"/>
            </w:rPr>
          </w:pPr>
          <w:r w:rsidRPr="00681D8E">
            <w:rPr>
              <w:rFonts w:ascii="Arial" w:hAnsi="Arial" w:cs="Arial"/>
              <w:b/>
              <w:bCs/>
              <w:sz w:val="16"/>
              <w:szCs w:val="16"/>
            </w:rPr>
            <w:t xml:space="preserve">Copyright </w:t>
          </w:r>
          <w:r w:rsidR="00304CA5" w:rsidRPr="00681D8E">
            <w:rPr>
              <w:rFonts w:ascii="Arial" w:hAnsi="Arial" w:cs="Arial"/>
              <w:b/>
              <w:bCs/>
              <w:sz w:val="16"/>
              <w:szCs w:val="16"/>
            </w:rPr>
            <w:t>2021</w:t>
          </w:r>
          <w:r w:rsidRPr="00681D8E">
            <w:rPr>
              <w:rFonts w:ascii="Arial" w:hAnsi="Arial" w:cs="Arial"/>
              <w:b/>
              <w:bCs/>
              <w:sz w:val="16"/>
              <w:szCs w:val="16"/>
            </w:rPr>
            <w:t xml:space="preserve"> American Land Title Association.  All rights reserved. </w:t>
          </w:r>
        </w:p>
        <w:p w14:paraId="16DB0F71" w14:textId="77777777" w:rsidR="00C70460" w:rsidRPr="00681D8E" w:rsidRDefault="00C70460" w:rsidP="00C70460">
          <w:pPr>
            <w:pStyle w:val="OEDpLegalCondo5"/>
            <w:rPr>
              <w:rFonts w:ascii="Arial" w:hAnsi="Arial" w:cs="Arial"/>
              <w:sz w:val="16"/>
              <w:szCs w:val="16"/>
            </w:rPr>
          </w:pPr>
          <w:r w:rsidRPr="00681D8E">
            <w:rPr>
              <w:rFonts w:ascii="Arial" w:hAnsi="Arial" w:cs="Arial"/>
              <w:sz w:val="16"/>
              <w:szCs w:val="16"/>
            </w:rPr>
            <w:t>The use of this Form</w:t>
          </w:r>
          <w:r w:rsidR="00304CA5" w:rsidRPr="00681D8E">
            <w:rPr>
              <w:rFonts w:ascii="Arial" w:hAnsi="Arial" w:cs="Arial"/>
              <w:sz w:val="16"/>
              <w:szCs w:val="16"/>
            </w:rPr>
            <w:t xml:space="preserve"> </w:t>
          </w:r>
          <w:r w:rsidR="00304CA5" w:rsidRPr="00681D8E">
            <w:rPr>
              <w:rFonts w:ascii="Arial" w:hAnsi="Arial" w:cs="Arial"/>
              <w:bCs/>
              <w:sz w:val="16"/>
              <w:szCs w:val="16"/>
            </w:rPr>
            <w:t xml:space="preserve">(or any derivative thereof) </w:t>
          </w:r>
          <w:r w:rsidRPr="00681D8E">
            <w:rPr>
              <w:rFonts w:ascii="Arial" w:hAnsi="Arial" w:cs="Arial"/>
              <w:sz w:val="16"/>
              <w:szCs w:val="16"/>
            </w:rPr>
            <w:t xml:space="preserve">is restricted to ALTA licensees and ALTA members in good standing as of the date of use.  </w:t>
          </w:r>
        </w:p>
        <w:p w14:paraId="6CEC0FE8" w14:textId="77777777" w:rsidR="00C70460" w:rsidRPr="00681D8E" w:rsidRDefault="00C70460" w:rsidP="00C70460">
          <w:pPr>
            <w:pStyle w:val="OEDpLegalCondo5"/>
            <w:rPr>
              <w:sz w:val="16"/>
              <w:szCs w:val="16"/>
            </w:rPr>
          </w:pPr>
          <w:r w:rsidRPr="00681D8E">
            <w:rPr>
              <w:rFonts w:ascii="Arial" w:hAnsi="Arial" w:cs="Arial"/>
              <w:sz w:val="16"/>
              <w:szCs w:val="16"/>
            </w:rPr>
            <w:t>All other uses are prohibited.  Reprinted under license from the American Land Title Association.</w:t>
          </w:r>
        </w:p>
      </w:tc>
    </w:tr>
  </w:tbl>
  <w:p w14:paraId="0B2E1926" w14:textId="77777777" w:rsidR="00C70460" w:rsidRPr="00681D8E" w:rsidRDefault="00C70460">
    <w:pPr>
      <w:tabs>
        <w:tab w:val="left" w:pos="1080"/>
      </w:tabs>
      <w:rPr>
        <w:rFonts w:ascii="Arial" w:hAnsi="Arial" w:cs="Arial"/>
        <w:sz w:val="16"/>
        <w:szCs w:val="16"/>
      </w:rPr>
    </w:pPr>
    <w:r w:rsidRPr="00681D8E">
      <w:rPr>
        <w:rFonts w:ascii="Arial" w:hAnsi="Arial" w:cs="Arial"/>
        <w:sz w:val="16"/>
        <w:szCs w:val="16"/>
      </w:rPr>
      <w:t xml:space="preserve">File No.: </w:t>
    </w:r>
    <w:r w:rsidR="00C50370" w:rsidRPr="00681D8E">
      <w:rPr>
        <w:rFonts w:ascii="Arial" w:hAnsi="Arial" w:cs="Arial"/>
        <w:sz w:val="16"/>
        <w:szCs w:val="16"/>
      </w:rPr>
      <w:t>______________________</w:t>
    </w:r>
  </w:p>
  <w:p w14:paraId="02877FE7" w14:textId="2538579C" w:rsidR="00C70460" w:rsidRPr="00681D8E" w:rsidRDefault="004E21B5">
    <w:pPr>
      <w:tabs>
        <w:tab w:val="left" w:pos="1080"/>
      </w:tabs>
      <w:rPr>
        <w:rFonts w:ascii="Arial" w:hAnsi="Arial" w:cs="Arial"/>
        <w:sz w:val="16"/>
        <w:szCs w:val="16"/>
      </w:rPr>
    </w:pPr>
    <w:r>
      <w:rPr>
        <w:rFonts w:ascii="Arial" w:hAnsi="Arial" w:cs="Arial"/>
        <w:sz w:val="16"/>
        <w:szCs w:val="16"/>
      </w:rPr>
      <w:t xml:space="preserve">NY STG </w:t>
    </w:r>
    <w:r w:rsidR="00E051D1" w:rsidRPr="00681D8E">
      <w:rPr>
        <w:rFonts w:ascii="Arial" w:hAnsi="Arial" w:cs="Arial"/>
        <w:sz w:val="16"/>
        <w:szCs w:val="16"/>
      </w:rPr>
      <w:t xml:space="preserve">TIRSA </w:t>
    </w:r>
    <w:r w:rsidR="00C70460" w:rsidRPr="00681D8E">
      <w:rPr>
        <w:rFonts w:ascii="Arial" w:hAnsi="Arial" w:cs="Arial"/>
        <w:sz w:val="16"/>
        <w:szCs w:val="16"/>
      </w:rPr>
      <w:t xml:space="preserve">ALTA 25-06 Same as Survey Endorsement </w:t>
    </w:r>
    <w:r w:rsidR="00304CA5" w:rsidRPr="00681D8E">
      <w:rPr>
        <w:rFonts w:ascii="Arial" w:hAnsi="Arial" w:cs="Arial"/>
        <w:sz w:val="16"/>
        <w:szCs w:val="16"/>
      </w:rPr>
      <w:t>(03-08-2024)</w:t>
    </w:r>
  </w:p>
  <w:p w14:paraId="23428421" w14:textId="77777777" w:rsidR="00304CA5" w:rsidRDefault="00304CA5">
    <w:pPr>
      <w:tabs>
        <w:tab w:val="left" w:pos="1080"/>
      </w:tabs>
      <w:rPr>
        <w:rFonts w:ascii="Arial" w:hAnsi="Arial" w:cs="Arial"/>
        <w:sz w:val="16"/>
        <w:szCs w:val="16"/>
      </w:rPr>
    </w:pPr>
    <w:r w:rsidRPr="00681D8E">
      <w:rPr>
        <w:rFonts w:ascii="Arial" w:hAnsi="Arial" w:cs="Arial"/>
        <w:sz w:val="16"/>
        <w:szCs w:val="16"/>
      </w:rPr>
      <w:t xml:space="preserve">Seventh </w:t>
    </w:r>
    <w:r w:rsidRPr="00F20FC2">
      <w:rPr>
        <w:rFonts w:ascii="Arial" w:hAnsi="Arial" w:cs="Arial"/>
        <w:sz w:val="16"/>
        <w:szCs w:val="16"/>
      </w:rPr>
      <w:t>Revision</w:t>
    </w:r>
    <w:r w:rsidR="00697831" w:rsidRPr="00F20FC2">
      <w:rPr>
        <w:rFonts w:ascii="Arial" w:hAnsi="Arial" w:cs="Arial"/>
        <w:sz w:val="16"/>
        <w:szCs w:val="16"/>
      </w:rPr>
      <w:t xml:space="preserve"> (10-01-2024)</w:t>
    </w:r>
  </w:p>
  <w:p w14:paraId="49D3BD35" w14:textId="77777777" w:rsidR="00C70460" w:rsidRPr="00C50370" w:rsidRDefault="00C70460">
    <w:pPr>
      <w:tabs>
        <w:tab w:val="left" w:pos="1080"/>
      </w:tabs>
      <w:rPr>
        <w:rFonts w:ascii="Arial" w:hAnsi="Arial" w:cs="Arial"/>
        <w:sz w:val="16"/>
        <w:szCs w:val="16"/>
      </w:rPr>
    </w:pPr>
    <w:r w:rsidRPr="00715E47">
      <w:rPr>
        <w:rFonts w:ascii="Arial" w:hAnsi="Arial" w:cs="Arial"/>
        <w:sz w:val="16"/>
        <w:szCs w:val="16"/>
      </w:rPr>
      <w:t xml:space="preserve">Page </w:t>
    </w:r>
    <w:r w:rsidRPr="00715E47">
      <w:rPr>
        <w:rFonts w:ascii="Arial" w:hAnsi="Arial" w:cs="Arial"/>
        <w:sz w:val="16"/>
        <w:szCs w:val="16"/>
      </w:rPr>
      <w:fldChar w:fldCharType="begin"/>
    </w:r>
    <w:r w:rsidRPr="00715E47">
      <w:rPr>
        <w:rFonts w:ascii="Arial" w:hAnsi="Arial" w:cs="Arial"/>
        <w:sz w:val="16"/>
        <w:szCs w:val="16"/>
      </w:rPr>
      <w:instrText xml:space="preserve">PAGE </w:instrText>
    </w:r>
    <w:r w:rsidRPr="00715E47">
      <w:rPr>
        <w:rFonts w:ascii="Arial" w:hAnsi="Arial" w:cs="Arial"/>
        <w:sz w:val="16"/>
        <w:szCs w:val="16"/>
      </w:rPr>
      <w:fldChar w:fldCharType="separate"/>
    </w:r>
    <w:r w:rsidR="006617F9" w:rsidRPr="00715E47">
      <w:rPr>
        <w:rFonts w:ascii="Arial" w:hAnsi="Arial" w:cs="Arial"/>
        <w:noProof/>
        <w:sz w:val="16"/>
        <w:szCs w:val="16"/>
      </w:rPr>
      <w:t>1</w:t>
    </w:r>
    <w:r w:rsidRPr="00715E47">
      <w:rPr>
        <w:rFonts w:ascii="Arial" w:hAnsi="Arial" w:cs="Arial"/>
        <w:sz w:val="16"/>
        <w:szCs w:val="16"/>
      </w:rPr>
      <w:fldChar w:fldCharType="end"/>
    </w:r>
    <w:r w:rsidRPr="00715E47">
      <w:rPr>
        <w:rFonts w:ascii="Arial" w:hAnsi="Arial" w:cs="Arial"/>
        <w:sz w:val="16"/>
        <w:szCs w:val="16"/>
      </w:rPr>
      <w:t xml:space="preserve"> of  </w:t>
    </w:r>
    <w:r w:rsidRPr="00715E47">
      <w:rPr>
        <w:rFonts w:ascii="Arial" w:hAnsi="Arial" w:cs="Arial"/>
        <w:sz w:val="16"/>
        <w:szCs w:val="16"/>
      </w:rPr>
      <w:fldChar w:fldCharType="begin"/>
    </w:r>
    <w:r w:rsidRPr="00715E47">
      <w:rPr>
        <w:rFonts w:ascii="Arial" w:hAnsi="Arial" w:cs="Arial"/>
        <w:sz w:val="16"/>
        <w:szCs w:val="16"/>
      </w:rPr>
      <w:instrText xml:space="preserve">NUMPAGES </w:instrText>
    </w:r>
    <w:r w:rsidRPr="00715E47">
      <w:rPr>
        <w:rFonts w:ascii="Arial" w:hAnsi="Arial" w:cs="Arial"/>
        <w:sz w:val="16"/>
        <w:szCs w:val="16"/>
      </w:rPr>
      <w:fldChar w:fldCharType="separate"/>
    </w:r>
    <w:r w:rsidR="006617F9" w:rsidRPr="00715E47">
      <w:rPr>
        <w:rFonts w:ascii="Arial" w:hAnsi="Arial" w:cs="Arial"/>
        <w:noProof/>
        <w:sz w:val="16"/>
        <w:szCs w:val="16"/>
      </w:rPr>
      <w:t>1</w:t>
    </w:r>
    <w:r w:rsidRPr="00715E47">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8F31C" w14:textId="77777777" w:rsidR="00C70460" w:rsidRDefault="00C70460">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F13B1" w14:textId="77777777" w:rsidR="002F7C5B" w:rsidRDefault="002F7C5B">
      <w:r>
        <w:separator/>
      </w:r>
    </w:p>
  </w:footnote>
  <w:footnote w:type="continuationSeparator" w:id="0">
    <w:p w14:paraId="2E5A1154" w14:textId="77777777" w:rsidR="002F7C5B" w:rsidRDefault="002F7C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3D306F"/>
    <w:multiLevelType w:val="hybridMultilevel"/>
    <w:tmpl w:val="B9B0418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 w15:restartNumberingAfterBreak="0">
    <w:nsid w:val="40203E96"/>
    <w:multiLevelType w:val="hybridMultilevel"/>
    <w:tmpl w:val="B9B28DB2"/>
    <w:lvl w:ilvl="0" w:tplc="FFFFFFFF">
      <w:start w:val="1"/>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613323E3"/>
    <w:multiLevelType w:val="hybridMultilevel"/>
    <w:tmpl w:val="DB0CD57C"/>
    <w:lvl w:ilvl="0" w:tplc="FFFFFFFF">
      <w:start w:val="1"/>
      <w:numFmt w:val="decimal"/>
      <w:lvlText w:val="%1."/>
      <w:lvlJc w:val="left"/>
      <w:pPr>
        <w:tabs>
          <w:tab w:val="num" w:pos="720"/>
        </w:tabs>
        <w:ind w:left="720" w:hanging="360"/>
      </w:pPr>
      <w:rPr>
        <w:rFonts w:ascii="Times New Roman" w:hAnsi="Times New Roman" w:hint="default"/>
        <w:b w:val="0"/>
        <w:i w:val="0"/>
        <w:spacing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77583E0F"/>
    <w:multiLevelType w:val="hybridMultilevel"/>
    <w:tmpl w:val="EC38D40C"/>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16cid:durableId="1384594934">
    <w:abstractNumId w:val="1"/>
  </w:num>
  <w:num w:numId="2" w16cid:durableId="14956083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66156924">
    <w:abstractNumId w:val="2"/>
  </w:num>
  <w:num w:numId="4" w16cid:durableId="18636615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PrintForm"/>
    <w:docVar w:name="DocID" w:val="2426"/>
    <w:docVar w:name="DocName" w:val="Cindey 66STG ALTA 25 06 End"/>
    <w:docVar w:name="EFD" w:val="-1"/>
    <w:docVar w:name="FileNote" w:val="Cindey 13"/>
    <w:docVar w:name="FileNumber" w:val="Cindey"/>
    <w:docVar w:name="FilePath" w:val="Q:\aim\DATA6\Formats\6\FM002426.doc"/>
    <w:docVar w:name="HelpFile" w:val="Q:\AIMCLIENT\HELP\AIMDOC.HLP"/>
    <w:docVar w:name="ME0" w:val="SpecRecInstr"/>
    <w:docVar w:name="ME1" w:val="PersonalProp"/>
    <w:docVar w:name="ME2" w:val="Improvements"/>
    <w:docVar w:name="METotal" w:val="2"/>
    <w:docVar w:name="Module" w:val="DP"/>
    <w:docVar w:name="OLEID" w:val="13"/>
    <w:docVar w:name="Ownership" w:val="AIM4Win"/>
    <w:docVar w:name="PrintNote" w:val="Cindey 2426"/>
    <w:docVar w:name="PrintStat" w:val="Done"/>
    <w:docVar w:name="UnderwriterID" w:val="427815424"/>
    <w:docVar w:name="UserNameAddressKey" w:val="56"/>
  </w:docVars>
  <w:rsids>
    <w:rsidRoot w:val="00706DEE"/>
    <w:rsid w:val="00065E84"/>
    <w:rsid w:val="000B29E0"/>
    <w:rsid w:val="000B58B0"/>
    <w:rsid w:val="000C3314"/>
    <w:rsid w:val="000F33D0"/>
    <w:rsid w:val="00163B2F"/>
    <w:rsid w:val="001B322D"/>
    <w:rsid w:val="00225BF7"/>
    <w:rsid w:val="00235119"/>
    <w:rsid w:val="002917A2"/>
    <w:rsid w:val="002B2451"/>
    <w:rsid w:val="002B755E"/>
    <w:rsid w:val="002F7C5B"/>
    <w:rsid w:val="00304CA5"/>
    <w:rsid w:val="00335102"/>
    <w:rsid w:val="003748CE"/>
    <w:rsid w:val="004E21B5"/>
    <w:rsid w:val="004E2B0B"/>
    <w:rsid w:val="0051327F"/>
    <w:rsid w:val="00514C73"/>
    <w:rsid w:val="005213C2"/>
    <w:rsid w:val="005518C4"/>
    <w:rsid w:val="005A54A7"/>
    <w:rsid w:val="005D5EA1"/>
    <w:rsid w:val="00612CD6"/>
    <w:rsid w:val="006617F9"/>
    <w:rsid w:val="00681D8E"/>
    <w:rsid w:val="006857C9"/>
    <w:rsid w:val="00697831"/>
    <w:rsid w:val="006C3203"/>
    <w:rsid w:val="006E5719"/>
    <w:rsid w:val="00706DEE"/>
    <w:rsid w:val="00715E47"/>
    <w:rsid w:val="00745372"/>
    <w:rsid w:val="00795317"/>
    <w:rsid w:val="007D3E41"/>
    <w:rsid w:val="00873548"/>
    <w:rsid w:val="008964BF"/>
    <w:rsid w:val="008A3738"/>
    <w:rsid w:val="008D4459"/>
    <w:rsid w:val="009508F9"/>
    <w:rsid w:val="009765B4"/>
    <w:rsid w:val="00994687"/>
    <w:rsid w:val="009B557D"/>
    <w:rsid w:val="00A24F67"/>
    <w:rsid w:val="00A663B8"/>
    <w:rsid w:val="00AB2AF7"/>
    <w:rsid w:val="00AE7093"/>
    <w:rsid w:val="00B0531E"/>
    <w:rsid w:val="00B31CFB"/>
    <w:rsid w:val="00C50370"/>
    <w:rsid w:val="00C51118"/>
    <w:rsid w:val="00C51340"/>
    <w:rsid w:val="00C70460"/>
    <w:rsid w:val="00D545C0"/>
    <w:rsid w:val="00DB6473"/>
    <w:rsid w:val="00DE3EF0"/>
    <w:rsid w:val="00DF7FAF"/>
    <w:rsid w:val="00E051D1"/>
    <w:rsid w:val="00E8317F"/>
    <w:rsid w:val="00F17638"/>
    <w:rsid w:val="00F20FC2"/>
    <w:rsid w:val="00FF55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25E861"/>
  <w15:chartTrackingRefBased/>
  <w15:docId w15:val="{CDEB475D-A1BB-48EE-9EB1-1727CB770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link w:val="TitleChar"/>
    <w:qFormat/>
    <w:pPr>
      <w:jc w:val="center"/>
    </w:pPr>
    <w:rPr>
      <w:rFonts w:ascii="Arial" w:hAnsi="Arial"/>
      <w:b/>
      <w:sz w:val="22"/>
    </w:rPr>
  </w:style>
  <w:style w:type="paragraph" w:styleId="BodyText">
    <w:name w:val="Body Text"/>
    <w:basedOn w:val="Normal"/>
    <w:pPr>
      <w:jc w:val="both"/>
    </w:pPr>
    <w:rPr>
      <w:sz w:val="22"/>
    </w:rPr>
  </w:style>
  <w:style w:type="paragraph" w:styleId="NormalWeb">
    <w:name w:val="Normal (Web)"/>
    <w:basedOn w:val="Normal"/>
    <w:uiPriority w:val="99"/>
    <w:pPr>
      <w:overflowPunct/>
      <w:autoSpaceDE/>
      <w:autoSpaceDN/>
      <w:adjustRightInd/>
      <w:spacing w:before="100" w:beforeAutospacing="1" w:after="100" w:afterAutospacing="1"/>
      <w:textAlignment w:val="auto"/>
    </w:pPr>
    <w:rPr>
      <w:rFonts w:ascii="Verdana" w:eastAsia="Arial Unicode MS" w:hAnsi="Verdana" w:cs="Arial Unicode MS"/>
      <w:color w:val="000000"/>
      <w:sz w:val="18"/>
      <w:szCs w:val="18"/>
    </w:rPr>
  </w:style>
  <w:style w:type="paragraph" w:styleId="BodyText3">
    <w:name w:val="Body Text 3"/>
    <w:basedOn w:val="Normal"/>
    <w:link w:val="BodyText3Char"/>
    <w:rPr>
      <w:color w:val="000000"/>
      <w:szCs w:val="22"/>
    </w:rPr>
  </w:style>
  <w:style w:type="paragraph" w:styleId="BodyText2">
    <w:name w:val="Body Text 2"/>
    <w:basedOn w:val="Normal"/>
    <w:pPr>
      <w:jc w:val="both"/>
    </w:pPr>
  </w:style>
  <w:style w:type="paragraph" w:customStyle="1" w:styleId="OEDpLegalCondo5">
    <w:name w:val="OEDpLegalCondo5"/>
    <w:rsid w:val="008C35DB"/>
    <w:pPr>
      <w:overflowPunct w:val="0"/>
      <w:autoSpaceDE w:val="0"/>
      <w:autoSpaceDN w:val="0"/>
      <w:adjustRightInd w:val="0"/>
      <w:textAlignment w:val="baseline"/>
    </w:pPr>
  </w:style>
  <w:style w:type="table" w:styleId="TableGrid">
    <w:name w:val="Table Grid"/>
    <w:basedOn w:val="TableNormal"/>
    <w:rsid w:val="00E26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64657"/>
    <w:rPr>
      <w:sz w:val="24"/>
      <w:szCs w:val="24"/>
    </w:rPr>
  </w:style>
  <w:style w:type="character" w:customStyle="1" w:styleId="TitleChar">
    <w:name w:val="Title Char"/>
    <w:link w:val="Title"/>
    <w:locked/>
    <w:rsid w:val="000C3314"/>
    <w:rPr>
      <w:rFonts w:ascii="Arial" w:hAnsi="Arial"/>
      <w:b/>
      <w:sz w:val="22"/>
    </w:rPr>
  </w:style>
  <w:style w:type="character" w:customStyle="1" w:styleId="BodyText3Char">
    <w:name w:val="Body Text 3 Char"/>
    <w:link w:val="BodyText3"/>
    <w:locked/>
    <w:rsid w:val="000C3314"/>
    <w:rPr>
      <w:color w:val="000000"/>
      <w:szCs w:val="22"/>
    </w:rPr>
  </w:style>
  <w:style w:type="character" w:customStyle="1" w:styleId="Heading1Char">
    <w:name w:val="Heading 1 Char"/>
    <w:link w:val="Heading1"/>
    <w:rsid w:val="00C5037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706096">
      <w:bodyDiv w:val="1"/>
      <w:marLeft w:val="0"/>
      <w:marRight w:val="0"/>
      <w:marTop w:val="0"/>
      <w:marBottom w:val="0"/>
      <w:divBdr>
        <w:top w:val="none" w:sz="0" w:space="0" w:color="auto"/>
        <w:left w:val="none" w:sz="0" w:space="0" w:color="auto"/>
        <w:bottom w:val="none" w:sz="0" w:space="0" w:color="auto"/>
        <w:right w:val="none" w:sz="0" w:space="0" w:color="auto"/>
      </w:divBdr>
    </w:div>
    <w:div w:id="16872926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ABFD34-10CC-4F4A-AC1D-D04B29710B6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96B0564-43CA-40A2-BFFD-FF3D97EB1506}">
  <ds:schemaRefs>
    <ds:schemaRef ds:uri="http://schemas.microsoft.com/office/2006/metadata/longProperties"/>
  </ds:schemaRefs>
</ds:datastoreItem>
</file>

<file path=customXml/itemProps3.xml><?xml version="1.0" encoding="utf-8"?>
<ds:datastoreItem xmlns:ds="http://schemas.openxmlformats.org/officeDocument/2006/customXml" ds:itemID="{50D12D3A-6749-4413-930C-E1873E855C33}">
  <ds:schemaRefs>
    <ds:schemaRef ds:uri="http://schemas.microsoft.com/sharepoint/v3/contenttype/forms"/>
  </ds:schemaRefs>
</ds:datastoreItem>
</file>

<file path=customXml/itemProps4.xml><?xml version="1.0" encoding="utf-8"?>
<ds:datastoreItem xmlns:ds="http://schemas.openxmlformats.org/officeDocument/2006/customXml" ds:itemID="{36183659-C26E-4ECE-81B4-2AE352D24E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AIM4Win.DOT</Template>
  <TotalTime>1</TotalTime>
  <Pages>1</Pages>
  <Words>200</Words>
  <Characters>1119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ALTA 25-06 Same as Survey 10-16-08</vt:lpstr>
    </vt:vector>
  </TitlesOfParts>
  <Company>Landata Systems Inc.</Company>
  <LinksUpToDate>false</LinksUpToDate>
  <CharactersWithSpaces>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 25-06 Same as Survey 10-16-08</dc:title>
  <dc:subject/>
  <dc:creator>Thomas Gallagher</dc:creator>
  <cp:keywords/>
  <cp:lastModifiedBy>Anthony Riggi</cp:lastModifiedBy>
  <cp:revision>2</cp:revision>
  <cp:lastPrinted>1900-01-01T06:00:00Z</cp:lastPrinted>
  <dcterms:created xsi:type="dcterms:W3CDTF">2025-03-31T16:30:00Z</dcterms:created>
  <dcterms:modified xsi:type="dcterms:W3CDTF">2025-03-31T16:30:00Z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al Level">
    <vt:lpwstr/>
  </property>
  <property fmtid="{D5CDD505-2E9C-101B-9397-08002B2CF9AE}" pid="3" name="Assigned To">
    <vt:lpwstr/>
  </property>
  <property fmtid="{D5CDD505-2E9C-101B-9397-08002B2CF9AE}" pid="4" name="Categories">
    <vt:lpwstr/>
  </property>
  <property fmtid="{D5CDD505-2E9C-101B-9397-08002B2CF9AE}" pid="5" name="Document Type">
    <vt:lpwstr/>
  </property>
  <property fmtid="{D5CDD505-2E9C-101B-9397-08002B2CF9AE}" pid="6" name="Keywords">
    <vt:lpwstr/>
  </property>
  <property fmtid="{D5CDD505-2E9C-101B-9397-08002B2CF9AE}" pid="7" name="Original Template File Name">
    <vt:lpwstr>ALTA 25-06 Same as Survey 10-16-08.dot</vt:lpwstr>
  </property>
  <property fmtid="{D5CDD505-2E9C-101B-9397-08002B2CF9AE}" pid="8" name="Owner">
    <vt:lpwstr/>
  </property>
  <property fmtid="{D5CDD505-2E9C-101B-9397-08002B2CF9AE}" pid="9" name="SPSDescription">
    <vt:lpwstr/>
  </property>
  <property fmtid="{D5CDD505-2E9C-101B-9397-08002B2CF9AE}" pid="10" name="State">
    <vt:lpwstr/>
  </property>
  <property fmtid="{D5CDD505-2E9C-101B-9397-08002B2CF9AE}" pid="11" name="Subject">
    <vt:lpwstr/>
  </property>
  <property fmtid="{D5CDD505-2E9C-101B-9397-08002B2CF9AE}" pid="12" name="_Author">
    <vt:lpwstr>Thomas Gallagher</vt:lpwstr>
  </property>
  <property fmtid="{D5CDD505-2E9C-101B-9397-08002B2CF9AE}" pid="13" name="_Category">
    <vt:lpwstr/>
  </property>
  <property fmtid="{D5CDD505-2E9C-101B-9397-08002B2CF9AE}" pid="14" name="_Comments">
    <vt:lpwstr/>
  </property>
  <property fmtid="{D5CDD505-2E9C-101B-9397-08002B2CF9AE}" pid="15" name="Final Approver">
    <vt:lpwstr/>
  </property>
  <property fmtid="{D5CDD505-2E9C-101B-9397-08002B2CF9AE}" pid="16" name="Notes0">
    <vt:lpwstr/>
  </property>
  <property fmtid="{D5CDD505-2E9C-101B-9397-08002B2CF9AE}" pid="17" name="Special Requirements">
    <vt:lpwstr>0</vt:lpwstr>
  </property>
  <property fmtid="{D5CDD505-2E9C-101B-9397-08002B2CF9AE}" pid="18" name="Status">
    <vt:lpwstr>Ready for Coding</vt:lpwstr>
  </property>
  <property fmtid="{D5CDD505-2E9C-101B-9397-08002B2CF9AE}" pid="19" name="display_urn:schemas-microsoft-com:office:office#Editor">
    <vt:lpwstr>John Chattaway</vt:lpwstr>
  </property>
  <property fmtid="{D5CDD505-2E9C-101B-9397-08002B2CF9AE}" pid="20" name="Order">
    <vt:lpwstr>1002100.00000000</vt:lpwstr>
  </property>
  <property fmtid="{D5CDD505-2E9C-101B-9397-08002B2CF9AE}" pid="21" name="display_urn:schemas-microsoft-com:office:office#Author">
    <vt:lpwstr>John Chattaway</vt:lpwstr>
  </property>
  <property fmtid="{D5CDD505-2E9C-101B-9397-08002B2CF9AE}" pid="22" name="TemplateUrl">
    <vt:lpwstr/>
  </property>
  <property fmtid="{D5CDD505-2E9C-101B-9397-08002B2CF9AE}" pid="23" name="ComplianceAssetId">
    <vt:lpwstr/>
  </property>
  <property fmtid="{D5CDD505-2E9C-101B-9397-08002B2CF9AE}" pid="24" name="xd_ProgID">
    <vt:lpwstr/>
  </property>
  <property fmtid="{D5CDD505-2E9C-101B-9397-08002B2CF9AE}" pid="25" name="ContentTypeId">
    <vt:lpwstr>0x010100ECE01DD1FD76C44186A2FADFDB061BC0</vt:lpwstr>
  </property>
  <property fmtid="{D5CDD505-2E9C-101B-9397-08002B2CF9AE}" pid="26" name="xd_Signature">
    <vt:lpwstr/>
  </property>
  <property fmtid="{D5CDD505-2E9C-101B-9397-08002B2CF9AE}" pid="27" name="_ExtendedDescription">
    <vt:lpwstr/>
  </property>
  <property fmtid="{D5CDD505-2E9C-101B-9397-08002B2CF9AE}" pid="28" name="TriggerFlowInfo">
    <vt:lpwstr/>
  </property>
</Properties>
</file>